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Look w:val="01E0"/>
      </w:tblPr>
      <w:tblGrid>
        <w:gridCol w:w="1681"/>
        <w:gridCol w:w="675"/>
        <w:gridCol w:w="3658"/>
        <w:gridCol w:w="807"/>
        <w:gridCol w:w="2467"/>
      </w:tblGrid>
      <w:tr w:rsidR="002F0436" w:rsidRPr="00D968C8" w:rsidTr="00B713BB">
        <w:tc>
          <w:tcPr>
            <w:tcW w:w="2301" w:type="dxa"/>
            <w:gridSpan w:val="2"/>
          </w:tcPr>
          <w:p w:rsidR="002F0436" w:rsidRPr="00D968C8" w:rsidRDefault="002F0436" w:rsidP="00B713BB">
            <w:pPr>
              <w:spacing w:before="240"/>
            </w:pPr>
            <w:r w:rsidRPr="00D968C8">
              <w:rPr>
                <w:rFonts w:ascii="Arial" w:hAnsi="Arial" w:cs="Arial"/>
                <w:sz w:val="22"/>
                <w:szCs w:val="22"/>
              </w:rPr>
              <w:t>Nazwa Wykonawcy:</w:t>
            </w:r>
          </w:p>
        </w:tc>
        <w:tc>
          <w:tcPr>
            <w:tcW w:w="6770" w:type="dxa"/>
            <w:gridSpan w:val="3"/>
            <w:tcBorders>
              <w:bottom w:val="dotted" w:sz="12" w:space="0" w:color="auto"/>
            </w:tcBorders>
          </w:tcPr>
          <w:p w:rsidR="002F0436" w:rsidRPr="00D968C8" w:rsidRDefault="002F0436" w:rsidP="00B713BB">
            <w:pPr>
              <w:spacing w:before="240"/>
            </w:pPr>
          </w:p>
        </w:tc>
      </w:tr>
      <w:tr w:rsidR="002F0436" w:rsidRPr="00D968C8" w:rsidTr="00B713BB">
        <w:tc>
          <w:tcPr>
            <w:tcW w:w="2301" w:type="dxa"/>
            <w:gridSpan w:val="2"/>
          </w:tcPr>
          <w:p w:rsidR="002F0436" w:rsidRPr="00D968C8" w:rsidRDefault="002F0436" w:rsidP="00B713BB">
            <w:pPr>
              <w:spacing w:before="240"/>
            </w:pPr>
            <w:r w:rsidRPr="00D968C8">
              <w:rPr>
                <w:rFonts w:ascii="Arial" w:hAnsi="Arial" w:cs="Arial"/>
                <w:sz w:val="22"/>
                <w:szCs w:val="22"/>
              </w:rPr>
              <w:t>Adres Wykonawcy:</w:t>
            </w:r>
          </w:p>
        </w:tc>
        <w:tc>
          <w:tcPr>
            <w:tcW w:w="6770" w:type="dxa"/>
            <w:gridSpan w:val="3"/>
            <w:tcBorders>
              <w:top w:val="dotted" w:sz="12" w:space="0" w:color="auto"/>
              <w:bottom w:val="dotted" w:sz="12" w:space="0" w:color="auto"/>
            </w:tcBorders>
          </w:tcPr>
          <w:p w:rsidR="002F0436" w:rsidRPr="00D968C8" w:rsidRDefault="002F0436" w:rsidP="00B713BB">
            <w:pPr>
              <w:spacing w:before="240"/>
            </w:pPr>
          </w:p>
        </w:tc>
      </w:tr>
      <w:tr w:rsidR="002F0436" w:rsidRPr="00D968C8" w:rsidTr="00B713BB">
        <w:tc>
          <w:tcPr>
            <w:tcW w:w="1642" w:type="dxa"/>
          </w:tcPr>
          <w:p w:rsidR="002F0436" w:rsidRPr="00D968C8" w:rsidRDefault="002F0436" w:rsidP="00B713BB">
            <w:pPr>
              <w:spacing w:before="240"/>
            </w:pPr>
            <w:r w:rsidRPr="00D968C8">
              <w:rPr>
                <w:rFonts w:ascii="Arial" w:hAnsi="Arial" w:cs="Arial"/>
                <w:sz w:val="22"/>
                <w:szCs w:val="22"/>
              </w:rPr>
              <w:t>Miejscowość:</w:t>
            </w:r>
          </w:p>
        </w:tc>
        <w:tc>
          <w:tcPr>
            <w:tcW w:w="4232" w:type="dxa"/>
            <w:gridSpan w:val="2"/>
            <w:tcBorders>
              <w:bottom w:val="dotted" w:sz="12" w:space="0" w:color="auto"/>
            </w:tcBorders>
          </w:tcPr>
          <w:p w:rsidR="002F0436" w:rsidRPr="00D968C8" w:rsidRDefault="002F0436" w:rsidP="00B713BB">
            <w:pPr>
              <w:spacing w:before="240"/>
            </w:pPr>
          </w:p>
        </w:tc>
        <w:tc>
          <w:tcPr>
            <w:tcW w:w="788" w:type="dxa"/>
          </w:tcPr>
          <w:p w:rsidR="002F0436" w:rsidRPr="00D968C8" w:rsidRDefault="002F0436" w:rsidP="00B713BB">
            <w:pPr>
              <w:spacing w:before="240"/>
            </w:pPr>
            <w:r w:rsidRPr="00D968C8">
              <w:rPr>
                <w:rFonts w:ascii="Arial" w:hAnsi="Arial" w:cs="Arial"/>
                <w:sz w:val="22"/>
                <w:szCs w:val="22"/>
              </w:rPr>
              <w:t>Data:</w:t>
            </w:r>
          </w:p>
        </w:tc>
        <w:tc>
          <w:tcPr>
            <w:tcW w:w="2409" w:type="dxa"/>
            <w:tcBorders>
              <w:bottom w:val="dotted" w:sz="12" w:space="0" w:color="auto"/>
            </w:tcBorders>
          </w:tcPr>
          <w:p w:rsidR="002F0436" w:rsidRPr="00D968C8" w:rsidRDefault="002F0436" w:rsidP="00B713BB">
            <w:pPr>
              <w:spacing w:before="240"/>
            </w:pPr>
          </w:p>
        </w:tc>
      </w:tr>
    </w:tbl>
    <w:p w:rsidR="002F0436" w:rsidRPr="009C4029" w:rsidRDefault="002F0436" w:rsidP="002F0436">
      <w:pPr>
        <w:rPr>
          <w:rFonts w:asciiTheme="minorHAnsi" w:hAnsiTheme="minorHAnsi"/>
        </w:rPr>
      </w:pPr>
    </w:p>
    <w:p w:rsidR="002F0436" w:rsidRPr="009C4029" w:rsidRDefault="002F0436" w:rsidP="002F0436">
      <w:pPr>
        <w:jc w:val="center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SPECYFIKACJA TECHNICZNA OFERTY</w:t>
      </w:r>
    </w:p>
    <w:p w:rsidR="002F0436" w:rsidRPr="009C4029" w:rsidRDefault="002F0436" w:rsidP="002F0436">
      <w:pPr>
        <w:rPr>
          <w:rFonts w:asciiTheme="minorHAnsi" w:hAnsiTheme="minorHAnsi"/>
        </w:rPr>
      </w:pPr>
    </w:p>
    <w:p w:rsidR="002F0436" w:rsidRPr="00AD5634" w:rsidRDefault="002F0436" w:rsidP="002F0436">
      <w:pPr>
        <w:rPr>
          <w:rFonts w:asciiTheme="minorHAnsi" w:hAnsiTheme="minorHAnsi"/>
          <w:b/>
        </w:rPr>
      </w:pPr>
      <w:r w:rsidRPr="00AD5634">
        <w:rPr>
          <w:rFonts w:asciiTheme="minorHAnsi" w:hAnsiTheme="minorHAnsi"/>
          <w:b/>
        </w:rPr>
        <w:t>Przedmiot oferty:</w:t>
      </w:r>
    </w:p>
    <w:tbl>
      <w:tblPr>
        <w:tblStyle w:val="Tabela-Siatka"/>
        <w:tblW w:w="5000" w:type="pct"/>
        <w:tblCellMar>
          <w:top w:w="57" w:type="dxa"/>
          <w:bottom w:w="57" w:type="dxa"/>
        </w:tblCellMar>
        <w:tblLook w:val="04A0"/>
      </w:tblPr>
      <w:tblGrid>
        <w:gridCol w:w="3446"/>
        <w:gridCol w:w="5842"/>
      </w:tblGrid>
      <w:tr w:rsidR="002F0436" w:rsidRPr="00AD5634" w:rsidTr="00B713BB">
        <w:tc>
          <w:tcPr>
            <w:tcW w:w="3362" w:type="dxa"/>
            <w:vAlign w:val="center"/>
          </w:tcPr>
          <w:p w:rsidR="002F0436" w:rsidRPr="00683A8A" w:rsidRDefault="002F0436" w:rsidP="00E342C4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  <w:color w:val="000000"/>
                <w:sz w:val="22"/>
                <w:szCs w:val="22"/>
                <w:lang w:eastAsia="de-DE"/>
              </w:rPr>
            </w:pPr>
            <w:r w:rsidRPr="00683A8A">
              <w:rPr>
                <w:rFonts w:asciiTheme="minorHAnsi" w:hAnsiTheme="minorHAnsi"/>
                <w:sz w:val="22"/>
                <w:szCs w:val="22"/>
              </w:rPr>
              <w:t xml:space="preserve">Nazwa/oznaczenie handlowe, typ, model oferowanej </w:t>
            </w:r>
            <w:r w:rsidR="00E342C4">
              <w:rPr>
                <w:rFonts w:asciiTheme="minorHAnsi" w:hAnsiTheme="minorHAnsi"/>
                <w:sz w:val="22"/>
                <w:szCs w:val="22"/>
              </w:rPr>
              <w:t>frez</w:t>
            </w:r>
            <w:r w:rsidRPr="00683A8A">
              <w:rPr>
                <w:rFonts w:asciiTheme="minorHAnsi" w:hAnsiTheme="minorHAnsi"/>
                <w:sz w:val="22"/>
                <w:szCs w:val="22"/>
              </w:rPr>
              <w:t>arki:</w:t>
            </w:r>
          </w:p>
        </w:tc>
        <w:tc>
          <w:tcPr>
            <w:tcW w:w="5700" w:type="dxa"/>
            <w:vAlign w:val="center"/>
          </w:tcPr>
          <w:p w:rsidR="002F0436" w:rsidRPr="00AD5634" w:rsidRDefault="002F0436" w:rsidP="00B713BB">
            <w:pPr>
              <w:autoSpaceDE w:val="0"/>
              <w:autoSpaceDN w:val="0"/>
              <w:adjustRightInd w:val="0"/>
              <w:spacing w:after="56" w:line="259" w:lineRule="auto"/>
              <w:rPr>
                <w:rFonts w:asciiTheme="minorHAnsi" w:hAnsiTheme="minorHAnsi" w:cs="Calibri"/>
                <w:color w:val="000000"/>
                <w:sz w:val="22"/>
                <w:szCs w:val="22"/>
                <w:lang w:eastAsia="de-DE"/>
              </w:rPr>
            </w:pPr>
          </w:p>
        </w:tc>
      </w:tr>
      <w:tr w:rsidR="002F0436" w:rsidRPr="00AD5634" w:rsidTr="00B713BB">
        <w:tc>
          <w:tcPr>
            <w:tcW w:w="3362" w:type="dxa"/>
            <w:vAlign w:val="center"/>
          </w:tcPr>
          <w:p w:rsidR="002F0436" w:rsidRPr="00683A8A" w:rsidRDefault="002F0436" w:rsidP="00B713BB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22"/>
                <w:szCs w:val="22"/>
              </w:rPr>
            </w:pPr>
            <w:r w:rsidRPr="00683A8A">
              <w:rPr>
                <w:rFonts w:asciiTheme="minorHAnsi" w:hAnsiTheme="minorHAnsi"/>
                <w:sz w:val="22"/>
                <w:szCs w:val="22"/>
              </w:rPr>
              <w:t>Rok produkcji:</w:t>
            </w:r>
          </w:p>
        </w:tc>
        <w:tc>
          <w:tcPr>
            <w:tcW w:w="5700" w:type="dxa"/>
            <w:vAlign w:val="center"/>
          </w:tcPr>
          <w:p w:rsidR="002F0436" w:rsidRPr="00AD5634" w:rsidRDefault="002F0436" w:rsidP="00B713BB">
            <w:pPr>
              <w:autoSpaceDE w:val="0"/>
              <w:autoSpaceDN w:val="0"/>
              <w:adjustRightInd w:val="0"/>
              <w:spacing w:after="56" w:line="259" w:lineRule="auto"/>
              <w:rPr>
                <w:rFonts w:asciiTheme="minorHAnsi" w:hAnsiTheme="minorHAnsi" w:cs="Calibri"/>
                <w:color w:val="000000"/>
                <w:sz w:val="22"/>
                <w:szCs w:val="22"/>
                <w:lang w:eastAsia="de-DE"/>
              </w:rPr>
            </w:pPr>
          </w:p>
        </w:tc>
      </w:tr>
      <w:tr w:rsidR="002F0436" w:rsidRPr="00AD5634" w:rsidTr="00B713BB">
        <w:tc>
          <w:tcPr>
            <w:tcW w:w="3362" w:type="dxa"/>
            <w:vAlign w:val="center"/>
          </w:tcPr>
          <w:p w:rsidR="002F0436" w:rsidRPr="00683A8A" w:rsidRDefault="002F0436" w:rsidP="00B713BB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  <w:color w:val="000000"/>
                <w:sz w:val="22"/>
                <w:szCs w:val="22"/>
                <w:lang w:eastAsia="de-DE"/>
              </w:rPr>
            </w:pPr>
            <w:r w:rsidRPr="00683A8A">
              <w:rPr>
                <w:rFonts w:asciiTheme="minorHAnsi" w:hAnsiTheme="minorHAnsi"/>
                <w:sz w:val="22"/>
                <w:szCs w:val="22"/>
              </w:rPr>
              <w:t>Nazwa i adres producenta:</w:t>
            </w:r>
          </w:p>
        </w:tc>
        <w:tc>
          <w:tcPr>
            <w:tcW w:w="5700" w:type="dxa"/>
            <w:vAlign w:val="center"/>
          </w:tcPr>
          <w:p w:rsidR="002F0436" w:rsidRPr="00AD5634" w:rsidRDefault="002F0436" w:rsidP="00B713BB">
            <w:pPr>
              <w:autoSpaceDE w:val="0"/>
              <w:autoSpaceDN w:val="0"/>
              <w:adjustRightInd w:val="0"/>
              <w:spacing w:after="56" w:line="259" w:lineRule="auto"/>
              <w:rPr>
                <w:rFonts w:asciiTheme="minorHAnsi" w:hAnsiTheme="minorHAnsi" w:cs="Calibri"/>
                <w:color w:val="000000"/>
                <w:sz w:val="22"/>
                <w:szCs w:val="22"/>
                <w:lang w:eastAsia="de-DE"/>
              </w:rPr>
            </w:pPr>
          </w:p>
        </w:tc>
      </w:tr>
    </w:tbl>
    <w:p w:rsidR="002F0436" w:rsidRPr="00291744" w:rsidRDefault="002F0436" w:rsidP="002F0436">
      <w:pPr>
        <w:spacing w:before="240" w:after="240"/>
        <w:jc w:val="center"/>
        <w:rPr>
          <w:rFonts w:asciiTheme="minorHAnsi" w:hAnsiTheme="minorHAnsi"/>
          <w:b/>
        </w:rPr>
      </w:pPr>
      <w:r w:rsidRPr="00291744">
        <w:rPr>
          <w:rFonts w:asciiTheme="minorHAnsi" w:hAnsiTheme="minorHAnsi"/>
          <w:b/>
        </w:rPr>
        <w:t>OFEROWANE PARAMETRY TECHNICZNE</w:t>
      </w:r>
    </w:p>
    <w:p w:rsidR="002F0436" w:rsidRPr="00725DEE" w:rsidRDefault="002F0436" w:rsidP="002F0436">
      <w:pPr>
        <w:pStyle w:val="Akapitzlist"/>
        <w:numPr>
          <w:ilvl w:val="0"/>
          <w:numId w:val="2"/>
        </w:numPr>
        <w:tabs>
          <w:tab w:val="right" w:leader="dot" w:pos="9072"/>
        </w:tabs>
        <w:spacing w:before="240" w:after="240" w:line="259" w:lineRule="auto"/>
        <w:ind w:left="360"/>
        <w:contextualSpacing w:val="0"/>
        <w:rPr>
          <w:rFonts w:asciiTheme="minorHAnsi" w:hAnsiTheme="minorHAnsi" w:cstheme="minorHAnsi"/>
          <w:sz w:val="22"/>
          <w:szCs w:val="22"/>
        </w:rPr>
      </w:pPr>
      <w:r w:rsidRPr="00725DEE">
        <w:rPr>
          <w:rFonts w:asciiTheme="minorHAnsi" w:hAnsiTheme="minorHAnsi" w:cstheme="minorHAnsi"/>
          <w:sz w:val="22"/>
          <w:szCs w:val="22"/>
        </w:rPr>
        <w:t>Przejazd</w:t>
      </w:r>
      <w:r>
        <w:rPr>
          <w:rFonts w:asciiTheme="minorHAnsi" w:hAnsiTheme="minorHAnsi" w:cstheme="minorHAnsi"/>
          <w:sz w:val="22"/>
          <w:szCs w:val="22"/>
        </w:rPr>
        <w:t>y w</w:t>
      </w:r>
      <w:r w:rsidRPr="00725DEE">
        <w:rPr>
          <w:rFonts w:asciiTheme="minorHAnsi" w:hAnsiTheme="minorHAnsi" w:cstheme="minorHAnsi"/>
          <w:sz w:val="22"/>
          <w:szCs w:val="22"/>
        </w:rPr>
        <w:t xml:space="preserve"> osi</w:t>
      </w:r>
      <w:r>
        <w:rPr>
          <w:rFonts w:asciiTheme="minorHAnsi" w:hAnsiTheme="minorHAnsi" w:cstheme="minorHAnsi"/>
          <w:sz w:val="22"/>
          <w:szCs w:val="22"/>
        </w:rPr>
        <w:t>ach</w:t>
      </w:r>
      <w:r w:rsidRPr="00725DEE">
        <w:rPr>
          <w:rFonts w:asciiTheme="minorHAnsi" w:hAnsiTheme="minorHAnsi" w:cstheme="minorHAnsi"/>
          <w:sz w:val="22"/>
          <w:szCs w:val="22"/>
        </w:rPr>
        <w:t xml:space="preserve"> X/Y/Z </w:t>
      </w:r>
      <w:r>
        <w:rPr>
          <w:rFonts w:asciiTheme="minorHAnsi" w:hAnsiTheme="minorHAnsi" w:cstheme="minorHAnsi"/>
          <w:sz w:val="22"/>
          <w:szCs w:val="22"/>
        </w:rPr>
        <w:t>(</w:t>
      </w:r>
      <w:r w:rsidRPr="00725DEE">
        <w:rPr>
          <w:rFonts w:asciiTheme="minorHAnsi" w:hAnsiTheme="minorHAnsi" w:cstheme="minorHAnsi"/>
          <w:sz w:val="22"/>
          <w:szCs w:val="22"/>
        </w:rPr>
        <w:t>nie mniejsze niż: 1800/650/700 mm</w:t>
      </w:r>
      <w:r>
        <w:rPr>
          <w:rFonts w:asciiTheme="minorHAnsi" w:hAnsiTheme="minorHAnsi" w:cstheme="minorHAnsi"/>
          <w:sz w:val="22"/>
          <w:szCs w:val="22"/>
        </w:rPr>
        <w:t xml:space="preserve">): </w:t>
      </w:r>
      <w:r>
        <w:rPr>
          <w:rFonts w:asciiTheme="minorHAnsi" w:hAnsiTheme="minorHAnsi" w:cstheme="minorHAnsi"/>
          <w:sz w:val="22"/>
          <w:szCs w:val="22"/>
        </w:rPr>
        <w:tab/>
      </w:r>
      <w:r w:rsidRPr="00725DEE">
        <w:rPr>
          <w:rFonts w:asciiTheme="minorHAnsi" w:hAnsiTheme="minorHAnsi" w:cstheme="minorHAnsi"/>
          <w:sz w:val="22"/>
          <w:szCs w:val="22"/>
        </w:rPr>
        <w:t>;</w:t>
      </w:r>
    </w:p>
    <w:p w:rsidR="002F0436" w:rsidRPr="00725DEE" w:rsidRDefault="002F0436" w:rsidP="002F0436">
      <w:pPr>
        <w:pStyle w:val="Akapitzlist"/>
        <w:numPr>
          <w:ilvl w:val="0"/>
          <w:numId w:val="2"/>
        </w:numPr>
        <w:tabs>
          <w:tab w:val="right" w:leader="dot" w:pos="9072"/>
        </w:tabs>
        <w:spacing w:before="240" w:after="160" w:line="259" w:lineRule="auto"/>
        <w:ind w:left="360"/>
        <w:contextualSpacing w:val="0"/>
        <w:rPr>
          <w:rFonts w:asciiTheme="minorHAnsi" w:hAnsiTheme="minorHAnsi" w:cstheme="minorHAnsi"/>
          <w:sz w:val="22"/>
          <w:szCs w:val="22"/>
        </w:rPr>
      </w:pPr>
      <w:r w:rsidRPr="00725DEE">
        <w:rPr>
          <w:rFonts w:asciiTheme="minorHAnsi" w:hAnsiTheme="minorHAnsi" w:cstheme="minorHAnsi"/>
          <w:sz w:val="22"/>
          <w:szCs w:val="22"/>
        </w:rPr>
        <w:t xml:space="preserve">Stół roboczy </w:t>
      </w:r>
      <w:r>
        <w:rPr>
          <w:rFonts w:asciiTheme="minorHAnsi" w:hAnsiTheme="minorHAnsi" w:cstheme="minorHAnsi"/>
          <w:sz w:val="22"/>
          <w:szCs w:val="22"/>
        </w:rPr>
        <w:t>(</w:t>
      </w:r>
      <w:r w:rsidRPr="00725DEE">
        <w:rPr>
          <w:rFonts w:asciiTheme="minorHAnsi" w:hAnsiTheme="minorHAnsi" w:cstheme="minorHAnsi"/>
          <w:sz w:val="22"/>
          <w:szCs w:val="22"/>
        </w:rPr>
        <w:t>nie mniejszy niż: 2000/700 mm</w:t>
      </w:r>
      <w:r>
        <w:rPr>
          <w:rFonts w:asciiTheme="minorHAnsi" w:hAnsiTheme="minorHAnsi" w:cstheme="minorHAnsi"/>
          <w:sz w:val="22"/>
          <w:szCs w:val="22"/>
        </w:rPr>
        <w:t xml:space="preserve">) </w:t>
      </w:r>
      <w:r>
        <w:rPr>
          <w:rFonts w:asciiTheme="minorHAnsi" w:hAnsiTheme="minorHAnsi" w:cstheme="minorHAnsi"/>
          <w:sz w:val="22"/>
          <w:szCs w:val="22"/>
        </w:rPr>
        <w:tab/>
      </w:r>
      <w:r w:rsidRPr="00725DEE">
        <w:rPr>
          <w:rFonts w:asciiTheme="minorHAnsi" w:hAnsiTheme="minorHAnsi" w:cstheme="minorHAnsi"/>
          <w:sz w:val="22"/>
          <w:szCs w:val="22"/>
        </w:rPr>
        <w:t>;</w:t>
      </w:r>
    </w:p>
    <w:p w:rsidR="002F0436" w:rsidRPr="00725DEE" w:rsidRDefault="002F0436" w:rsidP="002F0436">
      <w:pPr>
        <w:pStyle w:val="Akapitzlist"/>
        <w:numPr>
          <w:ilvl w:val="0"/>
          <w:numId w:val="2"/>
        </w:numPr>
        <w:tabs>
          <w:tab w:val="right" w:leader="dot" w:pos="9072"/>
        </w:tabs>
        <w:spacing w:before="240" w:after="160" w:line="259" w:lineRule="auto"/>
        <w:ind w:left="360"/>
        <w:contextualSpacing w:val="0"/>
        <w:rPr>
          <w:rFonts w:asciiTheme="minorHAnsi" w:hAnsiTheme="minorHAnsi" w:cstheme="minorHAnsi"/>
          <w:sz w:val="22"/>
          <w:szCs w:val="22"/>
        </w:rPr>
      </w:pPr>
      <w:r w:rsidRPr="00725DEE">
        <w:rPr>
          <w:rFonts w:asciiTheme="minorHAnsi" w:hAnsiTheme="minorHAnsi" w:cstheme="minorHAnsi"/>
          <w:sz w:val="22"/>
          <w:szCs w:val="22"/>
        </w:rPr>
        <w:t xml:space="preserve">Elektrowrzeciono </w:t>
      </w:r>
      <w:r>
        <w:rPr>
          <w:rFonts w:asciiTheme="minorHAnsi" w:hAnsiTheme="minorHAnsi" w:cstheme="minorHAnsi"/>
          <w:sz w:val="22"/>
          <w:szCs w:val="22"/>
        </w:rPr>
        <w:t>(</w:t>
      </w:r>
      <w:r w:rsidRPr="00725DEE">
        <w:rPr>
          <w:rFonts w:asciiTheme="minorHAnsi" w:hAnsiTheme="minorHAnsi" w:cstheme="minorHAnsi"/>
          <w:sz w:val="22"/>
          <w:szCs w:val="22"/>
        </w:rPr>
        <w:t>wymagane</w:t>
      </w:r>
      <w:r>
        <w:rPr>
          <w:rFonts w:asciiTheme="minorHAnsi" w:hAnsiTheme="minorHAnsi" w:cstheme="minorHAnsi"/>
          <w:sz w:val="22"/>
          <w:szCs w:val="22"/>
        </w:rPr>
        <w:t xml:space="preserve">): </w:t>
      </w:r>
      <w:r>
        <w:rPr>
          <w:rFonts w:asciiTheme="minorHAnsi" w:hAnsiTheme="minorHAnsi" w:cstheme="minorHAnsi"/>
          <w:sz w:val="22"/>
          <w:szCs w:val="22"/>
        </w:rPr>
        <w:tab/>
      </w:r>
      <w:r w:rsidRPr="00725DEE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>TAK/NIE</w:t>
      </w:r>
      <w:r w:rsidRPr="008655EB">
        <w:rPr>
          <w:rStyle w:val="Odwoanieprzypisudolnego"/>
          <w:rFonts w:asciiTheme="minorHAnsi" w:hAnsiTheme="minorHAnsi" w:cstheme="minorHAnsi"/>
          <w:sz w:val="22"/>
          <w:szCs w:val="22"/>
          <w:vertAlign w:val="baseline"/>
        </w:rPr>
        <w:footnoteReference w:customMarkFollows="1" w:id="1"/>
        <w:t>*</w:t>
      </w:r>
      <w:r w:rsidRPr="00725DEE">
        <w:rPr>
          <w:rFonts w:asciiTheme="minorHAnsi" w:hAnsiTheme="minorHAnsi" w:cstheme="minorHAnsi"/>
          <w:sz w:val="22"/>
          <w:szCs w:val="22"/>
        </w:rPr>
        <w:t>;</w:t>
      </w:r>
    </w:p>
    <w:p w:rsidR="002F0436" w:rsidRDefault="002F0436" w:rsidP="002F0436">
      <w:pPr>
        <w:pStyle w:val="Akapitzlist"/>
        <w:numPr>
          <w:ilvl w:val="0"/>
          <w:numId w:val="2"/>
        </w:numPr>
        <w:tabs>
          <w:tab w:val="right" w:leader="dot" w:pos="9072"/>
        </w:tabs>
        <w:spacing w:before="240" w:after="160" w:line="259" w:lineRule="auto"/>
        <w:ind w:left="360"/>
        <w:contextualSpacing w:val="0"/>
        <w:rPr>
          <w:rFonts w:asciiTheme="minorHAnsi" w:hAnsiTheme="minorHAnsi" w:cstheme="minorHAnsi"/>
          <w:sz w:val="22"/>
          <w:szCs w:val="22"/>
        </w:rPr>
      </w:pPr>
      <w:r w:rsidRPr="00725DEE">
        <w:rPr>
          <w:rFonts w:asciiTheme="minorHAnsi" w:hAnsiTheme="minorHAnsi" w:cstheme="minorHAnsi"/>
          <w:sz w:val="22"/>
          <w:szCs w:val="22"/>
        </w:rPr>
        <w:t>Wrzeciono</w:t>
      </w:r>
      <w:r>
        <w:rPr>
          <w:rFonts w:asciiTheme="minorHAnsi" w:hAnsiTheme="minorHAnsi" w:cstheme="minorHAnsi"/>
          <w:sz w:val="22"/>
          <w:szCs w:val="22"/>
        </w:rPr>
        <w:t>:</w:t>
      </w:r>
    </w:p>
    <w:p w:rsidR="002F0436" w:rsidRPr="00725DEE" w:rsidRDefault="002F0436" w:rsidP="002F0436">
      <w:pPr>
        <w:pStyle w:val="Akapitzlist"/>
        <w:numPr>
          <w:ilvl w:val="0"/>
          <w:numId w:val="4"/>
        </w:numPr>
        <w:tabs>
          <w:tab w:val="right" w:leader="dot" w:pos="9072"/>
        </w:tabs>
        <w:spacing w:before="240" w:after="160" w:line="259" w:lineRule="auto"/>
        <w:contextualSpacing w:val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Obroty maksymalne (nie mniej niż</w:t>
      </w:r>
      <w:r w:rsidRPr="00725DEE">
        <w:rPr>
          <w:rFonts w:asciiTheme="minorHAnsi" w:hAnsiTheme="minorHAnsi" w:cstheme="minorHAnsi"/>
          <w:sz w:val="22"/>
          <w:szCs w:val="22"/>
        </w:rPr>
        <w:t xml:space="preserve"> 15.000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</w:rPr>
        <w:t>obr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/min): </w:t>
      </w:r>
      <w:r>
        <w:rPr>
          <w:rFonts w:asciiTheme="minorHAnsi" w:hAnsiTheme="minorHAnsi" w:cstheme="minorHAnsi"/>
          <w:sz w:val="22"/>
          <w:szCs w:val="22"/>
        </w:rPr>
        <w:tab/>
      </w:r>
      <w:r w:rsidRPr="00725DEE">
        <w:rPr>
          <w:rFonts w:asciiTheme="minorHAnsi" w:hAnsiTheme="minorHAnsi" w:cstheme="minorHAnsi"/>
          <w:sz w:val="22"/>
          <w:szCs w:val="22"/>
        </w:rPr>
        <w:t>;</w:t>
      </w:r>
    </w:p>
    <w:p w:rsidR="002F0436" w:rsidRPr="00725DEE" w:rsidRDefault="002F0436" w:rsidP="002F0436">
      <w:pPr>
        <w:pStyle w:val="Akapitzlist"/>
        <w:numPr>
          <w:ilvl w:val="0"/>
          <w:numId w:val="4"/>
        </w:numPr>
        <w:tabs>
          <w:tab w:val="right" w:leader="dot" w:pos="9072"/>
        </w:tabs>
        <w:spacing w:before="240" w:after="160" w:line="259" w:lineRule="auto"/>
        <w:contextualSpacing w:val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</w:t>
      </w:r>
      <w:r w:rsidRPr="00725DEE">
        <w:rPr>
          <w:rFonts w:asciiTheme="minorHAnsi" w:hAnsiTheme="minorHAnsi" w:cstheme="minorHAnsi"/>
          <w:sz w:val="22"/>
          <w:szCs w:val="22"/>
        </w:rPr>
        <w:t>oc</w:t>
      </w:r>
      <w:r>
        <w:rPr>
          <w:rFonts w:asciiTheme="minorHAnsi" w:hAnsiTheme="minorHAnsi" w:cstheme="minorHAnsi"/>
          <w:sz w:val="22"/>
          <w:szCs w:val="22"/>
        </w:rPr>
        <w:t xml:space="preserve"> (</w:t>
      </w:r>
      <w:r w:rsidRPr="00725DEE">
        <w:rPr>
          <w:rFonts w:asciiTheme="minorHAnsi" w:hAnsiTheme="minorHAnsi" w:cstheme="minorHAnsi"/>
          <w:sz w:val="22"/>
          <w:szCs w:val="22"/>
        </w:rPr>
        <w:t xml:space="preserve"> minimum 45 </w:t>
      </w:r>
      <w:proofErr w:type="spellStart"/>
      <w:r w:rsidRPr="00725DEE">
        <w:rPr>
          <w:rFonts w:asciiTheme="minorHAnsi" w:hAnsiTheme="minorHAnsi" w:cstheme="minorHAnsi"/>
          <w:sz w:val="22"/>
          <w:szCs w:val="22"/>
        </w:rPr>
        <w:t>kW</w:t>
      </w:r>
      <w:proofErr w:type="spellEnd"/>
      <w:r w:rsidRPr="00725DEE">
        <w:rPr>
          <w:rFonts w:asciiTheme="minorHAnsi" w:hAnsiTheme="minorHAnsi" w:cstheme="minorHAnsi"/>
          <w:sz w:val="22"/>
          <w:szCs w:val="22"/>
        </w:rPr>
        <w:t xml:space="preserve"> / 40 %ED</w:t>
      </w:r>
      <w:r>
        <w:rPr>
          <w:rFonts w:asciiTheme="minorHAnsi" w:hAnsiTheme="minorHAnsi" w:cstheme="minorHAnsi"/>
          <w:sz w:val="22"/>
          <w:szCs w:val="22"/>
        </w:rPr>
        <w:t xml:space="preserve">) </w:t>
      </w:r>
      <w:r>
        <w:rPr>
          <w:rFonts w:asciiTheme="minorHAnsi" w:hAnsiTheme="minorHAnsi" w:cstheme="minorHAnsi"/>
          <w:sz w:val="22"/>
          <w:szCs w:val="22"/>
        </w:rPr>
        <w:tab/>
      </w:r>
      <w:r w:rsidRPr="00725DEE">
        <w:rPr>
          <w:rFonts w:asciiTheme="minorHAnsi" w:hAnsiTheme="minorHAnsi" w:cstheme="minorHAnsi"/>
          <w:sz w:val="22"/>
          <w:szCs w:val="22"/>
        </w:rPr>
        <w:t>;</w:t>
      </w:r>
    </w:p>
    <w:p w:rsidR="002F0436" w:rsidRPr="00725DEE" w:rsidRDefault="002F0436" w:rsidP="002F0436">
      <w:pPr>
        <w:pStyle w:val="Akapitzlist"/>
        <w:numPr>
          <w:ilvl w:val="0"/>
          <w:numId w:val="4"/>
        </w:numPr>
        <w:tabs>
          <w:tab w:val="right" w:leader="dot" w:pos="9072"/>
        </w:tabs>
        <w:spacing w:before="240" w:after="160" w:line="259" w:lineRule="auto"/>
        <w:contextualSpacing w:val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Maksymalny</w:t>
      </w:r>
      <w:r w:rsidRPr="00725DEE">
        <w:rPr>
          <w:rFonts w:asciiTheme="minorHAnsi" w:hAnsiTheme="minorHAnsi" w:cstheme="minorHAnsi"/>
          <w:sz w:val="22"/>
          <w:szCs w:val="22"/>
        </w:rPr>
        <w:t xml:space="preserve"> moment obrotowy na wrzecionie </w:t>
      </w:r>
      <w:r>
        <w:rPr>
          <w:rFonts w:asciiTheme="minorHAnsi" w:hAnsiTheme="minorHAnsi" w:cstheme="minorHAnsi"/>
          <w:sz w:val="22"/>
          <w:szCs w:val="22"/>
        </w:rPr>
        <w:t>(nie mniej niż</w:t>
      </w:r>
      <w:r w:rsidRPr="00725DEE">
        <w:rPr>
          <w:rFonts w:asciiTheme="minorHAnsi" w:hAnsiTheme="minorHAnsi" w:cstheme="minorHAnsi"/>
          <w:sz w:val="22"/>
          <w:szCs w:val="22"/>
        </w:rPr>
        <w:t xml:space="preserve"> 180 </w:t>
      </w:r>
      <w:proofErr w:type="spellStart"/>
      <w:r w:rsidRPr="00725DEE">
        <w:rPr>
          <w:rFonts w:asciiTheme="minorHAnsi" w:hAnsiTheme="minorHAnsi" w:cstheme="minorHAnsi"/>
          <w:sz w:val="22"/>
          <w:szCs w:val="22"/>
        </w:rPr>
        <w:t>Nm</w:t>
      </w:r>
      <w:proofErr w:type="spellEnd"/>
      <w:r w:rsidRPr="00725DEE">
        <w:rPr>
          <w:rFonts w:asciiTheme="minorHAnsi" w:hAnsiTheme="minorHAnsi" w:cstheme="minorHAnsi"/>
          <w:sz w:val="22"/>
          <w:szCs w:val="22"/>
        </w:rPr>
        <w:t xml:space="preserve"> / 40 % ED</w:t>
      </w:r>
      <w:r>
        <w:rPr>
          <w:rFonts w:asciiTheme="minorHAnsi" w:hAnsiTheme="minorHAnsi" w:cstheme="minorHAnsi"/>
          <w:sz w:val="22"/>
          <w:szCs w:val="22"/>
        </w:rPr>
        <w:t xml:space="preserve">): </w:t>
      </w:r>
      <w:r>
        <w:rPr>
          <w:rFonts w:asciiTheme="minorHAnsi" w:hAnsiTheme="minorHAnsi" w:cstheme="minorHAnsi"/>
          <w:sz w:val="22"/>
          <w:szCs w:val="22"/>
        </w:rPr>
        <w:tab/>
      </w:r>
      <w:r w:rsidRPr="00725DEE">
        <w:rPr>
          <w:rFonts w:asciiTheme="minorHAnsi" w:hAnsiTheme="minorHAnsi" w:cstheme="minorHAnsi"/>
          <w:sz w:val="22"/>
          <w:szCs w:val="22"/>
        </w:rPr>
        <w:t>;</w:t>
      </w:r>
    </w:p>
    <w:p w:rsidR="002F0436" w:rsidRPr="00725DEE" w:rsidRDefault="002F0436" w:rsidP="002F0436">
      <w:pPr>
        <w:pStyle w:val="Akapitzlist"/>
        <w:numPr>
          <w:ilvl w:val="0"/>
          <w:numId w:val="4"/>
        </w:numPr>
        <w:tabs>
          <w:tab w:val="right" w:leader="dot" w:pos="9072"/>
        </w:tabs>
        <w:spacing w:before="240" w:after="160" w:line="259" w:lineRule="auto"/>
        <w:contextualSpacing w:val="0"/>
        <w:rPr>
          <w:rFonts w:asciiTheme="minorHAnsi" w:hAnsiTheme="minorHAnsi" w:cstheme="minorHAnsi"/>
          <w:sz w:val="22"/>
          <w:szCs w:val="22"/>
        </w:rPr>
      </w:pPr>
      <w:r w:rsidRPr="00725DEE">
        <w:rPr>
          <w:rFonts w:asciiTheme="minorHAnsi" w:hAnsiTheme="minorHAnsi" w:cstheme="minorHAnsi"/>
          <w:sz w:val="22"/>
          <w:szCs w:val="22"/>
        </w:rPr>
        <w:t>Stożek wrzeciona</w:t>
      </w:r>
      <w:r>
        <w:rPr>
          <w:rFonts w:asciiTheme="minorHAnsi" w:hAnsiTheme="minorHAnsi" w:cstheme="minorHAnsi"/>
          <w:sz w:val="22"/>
          <w:szCs w:val="22"/>
        </w:rPr>
        <w:t xml:space="preserve">: </w:t>
      </w:r>
      <w:r w:rsidRPr="00725DEE">
        <w:rPr>
          <w:rFonts w:asciiTheme="minorHAnsi" w:hAnsiTheme="minorHAnsi" w:cstheme="minorHAnsi"/>
          <w:sz w:val="22"/>
          <w:szCs w:val="22"/>
        </w:rPr>
        <w:t xml:space="preserve"> HSK-A63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ab/>
        <w:t>TAK/NIE*</w:t>
      </w:r>
      <w:r w:rsidRPr="00725DEE">
        <w:rPr>
          <w:rFonts w:asciiTheme="minorHAnsi" w:hAnsiTheme="minorHAnsi" w:cstheme="minorHAnsi"/>
          <w:sz w:val="22"/>
          <w:szCs w:val="22"/>
        </w:rPr>
        <w:t>;</w:t>
      </w:r>
    </w:p>
    <w:p w:rsidR="002F0436" w:rsidRPr="00725DEE" w:rsidRDefault="002F0436" w:rsidP="002F0436">
      <w:pPr>
        <w:pStyle w:val="Akapitzlist"/>
        <w:numPr>
          <w:ilvl w:val="0"/>
          <w:numId w:val="2"/>
        </w:numPr>
        <w:tabs>
          <w:tab w:val="right" w:leader="dot" w:pos="9072"/>
        </w:tabs>
        <w:spacing w:before="240" w:after="160" w:line="259" w:lineRule="auto"/>
        <w:ind w:left="360"/>
        <w:contextualSpacing w:val="0"/>
        <w:rPr>
          <w:rFonts w:asciiTheme="minorHAnsi" w:hAnsiTheme="minorHAnsi" w:cstheme="minorHAnsi"/>
          <w:sz w:val="22"/>
          <w:szCs w:val="22"/>
        </w:rPr>
      </w:pPr>
      <w:r w:rsidRPr="00725DEE">
        <w:rPr>
          <w:rFonts w:asciiTheme="minorHAnsi" w:hAnsiTheme="minorHAnsi" w:cstheme="minorHAnsi"/>
          <w:sz w:val="22"/>
          <w:szCs w:val="22"/>
        </w:rPr>
        <w:t xml:space="preserve">Maksymalne obciążenie stołu </w:t>
      </w:r>
      <w:r>
        <w:rPr>
          <w:rFonts w:asciiTheme="minorHAnsi" w:hAnsiTheme="minorHAnsi" w:cstheme="minorHAnsi"/>
          <w:sz w:val="22"/>
          <w:szCs w:val="22"/>
        </w:rPr>
        <w:t>(</w:t>
      </w:r>
      <w:r w:rsidRPr="00725DEE">
        <w:rPr>
          <w:rFonts w:asciiTheme="minorHAnsi" w:hAnsiTheme="minorHAnsi" w:cstheme="minorHAnsi"/>
          <w:sz w:val="22"/>
          <w:szCs w:val="22"/>
        </w:rPr>
        <w:t>nie mniejsze niż 1490 kg</w:t>
      </w:r>
      <w:r>
        <w:rPr>
          <w:rFonts w:asciiTheme="minorHAnsi" w:hAnsiTheme="minorHAnsi" w:cstheme="minorHAnsi"/>
          <w:sz w:val="22"/>
          <w:szCs w:val="22"/>
        </w:rPr>
        <w:t xml:space="preserve">) </w:t>
      </w:r>
      <w:r>
        <w:rPr>
          <w:rFonts w:asciiTheme="minorHAnsi" w:hAnsiTheme="minorHAnsi" w:cstheme="minorHAnsi"/>
          <w:sz w:val="22"/>
          <w:szCs w:val="22"/>
        </w:rPr>
        <w:tab/>
      </w:r>
      <w:r w:rsidRPr="00725DEE">
        <w:rPr>
          <w:rFonts w:asciiTheme="minorHAnsi" w:hAnsiTheme="minorHAnsi" w:cstheme="minorHAnsi"/>
          <w:sz w:val="22"/>
          <w:szCs w:val="22"/>
        </w:rPr>
        <w:t>;</w:t>
      </w:r>
    </w:p>
    <w:p w:rsidR="002F0436" w:rsidRPr="00725DEE" w:rsidRDefault="002F0436" w:rsidP="002F0436">
      <w:pPr>
        <w:pStyle w:val="Akapitzlist"/>
        <w:numPr>
          <w:ilvl w:val="0"/>
          <w:numId w:val="2"/>
        </w:numPr>
        <w:tabs>
          <w:tab w:val="right" w:leader="dot" w:pos="9072"/>
        </w:tabs>
        <w:spacing w:before="240" w:after="160" w:line="259" w:lineRule="auto"/>
        <w:ind w:left="360"/>
        <w:contextualSpacing w:val="0"/>
        <w:rPr>
          <w:rFonts w:asciiTheme="minorHAnsi" w:hAnsiTheme="minorHAnsi" w:cstheme="minorHAnsi"/>
          <w:sz w:val="22"/>
          <w:szCs w:val="22"/>
        </w:rPr>
      </w:pPr>
      <w:r w:rsidRPr="00725DEE">
        <w:rPr>
          <w:rFonts w:asciiTheme="minorHAnsi" w:hAnsiTheme="minorHAnsi" w:cstheme="minorHAnsi"/>
          <w:sz w:val="22"/>
          <w:szCs w:val="22"/>
        </w:rPr>
        <w:t>Maszyna wyposażona w oś B</w:t>
      </w:r>
      <w:r>
        <w:rPr>
          <w:rFonts w:asciiTheme="minorHAnsi" w:hAnsiTheme="minorHAnsi" w:cstheme="minorHAnsi"/>
          <w:sz w:val="22"/>
          <w:szCs w:val="22"/>
        </w:rPr>
        <w:t xml:space="preserve">: </w:t>
      </w:r>
      <w:r>
        <w:rPr>
          <w:rFonts w:asciiTheme="minorHAnsi" w:hAnsiTheme="minorHAnsi" w:cstheme="minorHAnsi"/>
          <w:sz w:val="22"/>
          <w:szCs w:val="22"/>
        </w:rPr>
        <w:tab/>
        <w:t>TAK/NIE*</w:t>
      </w:r>
      <w:r w:rsidRPr="00725DEE">
        <w:rPr>
          <w:rFonts w:asciiTheme="minorHAnsi" w:hAnsiTheme="minorHAnsi" w:cstheme="minorHAnsi"/>
          <w:sz w:val="22"/>
          <w:szCs w:val="22"/>
        </w:rPr>
        <w:t>;</w:t>
      </w:r>
    </w:p>
    <w:p w:rsidR="002F0436" w:rsidRPr="00725DEE" w:rsidRDefault="002F0436" w:rsidP="002F0436">
      <w:pPr>
        <w:pStyle w:val="Akapitzlist"/>
        <w:numPr>
          <w:ilvl w:val="0"/>
          <w:numId w:val="2"/>
        </w:numPr>
        <w:tabs>
          <w:tab w:val="right" w:leader="dot" w:pos="9072"/>
        </w:tabs>
        <w:spacing w:before="240" w:after="160" w:line="259" w:lineRule="auto"/>
        <w:ind w:left="360"/>
        <w:contextualSpacing w:val="0"/>
        <w:rPr>
          <w:rFonts w:asciiTheme="minorHAnsi" w:hAnsiTheme="minorHAnsi" w:cstheme="minorHAnsi"/>
          <w:sz w:val="22"/>
          <w:szCs w:val="22"/>
        </w:rPr>
      </w:pPr>
      <w:r w:rsidRPr="00725DEE">
        <w:rPr>
          <w:rFonts w:asciiTheme="minorHAnsi" w:hAnsiTheme="minorHAnsi" w:cstheme="minorHAnsi"/>
          <w:sz w:val="22"/>
          <w:szCs w:val="22"/>
        </w:rPr>
        <w:t xml:space="preserve">Minimalny zakres obrotu głowicy osi B </w:t>
      </w:r>
      <w:r>
        <w:rPr>
          <w:rFonts w:asciiTheme="minorHAnsi" w:hAnsiTheme="minorHAnsi" w:cstheme="minorHAnsi"/>
          <w:sz w:val="22"/>
          <w:szCs w:val="22"/>
        </w:rPr>
        <w:t xml:space="preserve">(min. </w:t>
      </w:r>
      <w:r w:rsidRPr="00725DEE">
        <w:rPr>
          <w:rFonts w:asciiTheme="minorHAnsi" w:hAnsiTheme="minorHAnsi" w:cstheme="minorHAnsi"/>
          <w:sz w:val="22"/>
          <w:szCs w:val="22"/>
        </w:rPr>
        <w:t>+/- 100 stopni kątowych</w:t>
      </w:r>
      <w:r>
        <w:rPr>
          <w:rFonts w:asciiTheme="minorHAnsi" w:hAnsiTheme="minorHAnsi" w:cstheme="minorHAnsi"/>
          <w:sz w:val="22"/>
          <w:szCs w:val="22"/>
        </w:rPr>
        <w:t xml:space="preserve">): </w:t>
      </w:r>
      <w:r>
        <w:rPr>
          <w:rFonts w:asciiTheme="minorHAnsi" w:hAnsiTheme="minorHAnsi" w:cstheme="minorHAnsi"/>
          <w:sz w:val="22"/>
          <w:szCs w:val="22"/>
        </w:rPr>
        <w:tab/>
      </w:r>
      <w:r w:rsidRPr="00725DEE">
        <w:rPr>
          <w:rFonts w:asciiTheme="minorHAnsi" w:hAnsiTheme="minorHAnsi" w:cstheme="minorHAnsi"/>
          <w:sz w:val="22"/>
          <w:szCs w:val="22"/>
        </w:rPr>
        <w:t>;</w:t>
      </w:r>
    </w:p>
    <w:p w:rsidR="002F0436" w:rsidRPr="00725DEE" w:rsidRDefault="002F0436" w:rsidP="002F0436">
      <w:pPr>
        <w:pStyle w:val="Akapitzlist"/>
        <w:numPr>
          <w:ilvl w:val="0"/>
          <w:numId w:val="2"/>
        </w:numPr>
        <w:tabs>
          <w:tab w:val="right" w:leader="dot" w:pos="9072"/>
        </w:tabs>
        <w:spacing w:before="240" w:after="160" w:line="259" w:lineRule="auto"/>
        <w:ind w:left="360"/>
        <w:contextualSpacing w:val="0"/>
        <w:rPr>
          <w:rFonts w:asciiTheme="minorHAnsi" w:hAnsiTheme="minorHAnsi" w:cstheme="minorHAnsi"/>
          <w:sz w:val="22"/>
          <w:szCs w:val="22"/>
        </w:rPr>
      </w:pPr>
      <w:r w:rsidRPr="00725DEE">
        <w:rPr>
          <w:rFonts w:asciiTheme="minorHAnsi" w:hAnsiTheme="minorHAnsi" w:cstheme="minorHAnsi"/>
          <w:sz w:val="22"/>
          <w:szCs w:val="22"/>
        </w:rPr>
        <w:t xml:space="preserve">Moment obrotowy głowicy B </w:t>
      </w:r>
      <w:r>
        <w:rPr>
          <w:rFonts w:asciiTheme="minorHAnsi" w:hAnsiTheme="minorHAnsi" w:cstheme="minorHAnsi"/>
          <w:sz w:val="22"/>
          <w:szCs w:val="22"/>
        </w:rPr>
        <w:t>(</w:t>
      </w:r>
      <w:r w:rsidRPr="00725DEE">
        <w:rPr>
          <w:rFonts w:asciiTheme="minorHAnsi" w:hAnsiTheme="minorHAnsi" w:cstheme="minorHAnsi"/>
          <w:sz w:val="22"/>
          <w:szCs w:val="22"/>
        </w:rPr>
        <w:t xml:space="preserve">nie mniejszy niż 2550 </w:t>
      </w:r>
      <w:proofErr w:type="spellStart"/>
      <w:r w:rsidRPr="00725DEE">
        <w:rPr>
          <w:rFonts w:asciiTheme="minorHAnsi" w:hAnsiTheme="minorHAnsi" w:cstheme="minorHAnsi"/>
          <w:sz w:val="22"/>
          <w:szCs w:val="22"/>
        </w:rPr>
        <w:t>Nm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): </w:t>
      </w:r>
      <w:r>
        <w:rPr>
          <w:rFonts w:asciiTheme="minorHAnsi" w:hAnsiTheme="minorHAnsi" w:cstheme="minorHAnsi"/>
          <w:sz w:val="22"/>
          <w:szCs w:val="22"/>
        </w:rPr>
        <w:tab/>
      </w:r>
      <w:r w:rsidRPr="00725DEE">
        <w:rPr>
          <w:rFonts w:asciiTheme="minorHAnsi" w:hAnsiTheme="minorHAnsi" w:cstheme="minorHAnsi"/>
          <w:sz w:val="22"/>
          <w:szCs w:val="22"/>
        </w:rPr>
        <w:t>;</w:t>
      </w:r>
    </w:p>
    <w:p w:rsidR="002F0436" w:rsidRPr="00725DEE" w:rsidRDefault="002F0436" w:rsidP="002F0436">
      <w:pPr>
        <w:pStyle w:val="Akapitzlist"/>
        <w:numPr>
          <w:ilvl w:val="0"/>
          <w:numId w:val="2"/>
        </w:numPr>
        <w:tabs>
          <w:tab w:val="right" w:leader="dot" w:pos="9072"/>
        </w:tabs>
        <w:spacing w:before="240" w:after="160" w:line="259" w:lineRule="auto"/>
        <w:ind w:left="360"/>
        <w:contextualSpacing w:val="0"/>
        <w:rPr>
          <w:rFonts w:asciiTheme="minorHAnsi" w:hAnsiTheme="minorHAnsi" w:cstheme="minorHAnsi"/>
          <w:sz w:val="22"/>
          <w:szCs w:val="22"/>
        </w:rPr>
      </w:pPr>
      <w:r w:rsidRPr="00725DEE">
        <w:rPr>
          <w:rFonts w:asciiTheme="minorHAnsi" w:hAnsiTheme="minorHAnsi" w:cstheme="minorHAnsi"/>
          <w:sz w:val="22"/>
          <w:szCs w:val="22"/>
        </w:rPr>
        <w:t xml:space="preserve">Magazyn narzędzi </w:t>
      </w:r>
      <w:r>
        <w:rPr>
          <w:rFonts w:asciiTheme="minorHAnsi" w:hAnsiTheme="minorHAnsi" w:cstheme="minorHAnsi"/>
          <w:sz w:val="22"/>
          <w:szCs w:val="22"/>
        </w:rPr>
        <w:t xml:space="preserve">na </w:t>
      </w:r>
      <w:r w:rsidRPr="00725DEE">
        <w:rPr>
          <w:rFonts w:asciiTheme="minorHAnsi" w:hAnsiTheme="minorHAnsi" w:cstheme="minorHAnsi"/>
          <w:sz w:val="22"/>
          <w:szCs w:val="22"/>
        </w:rPr>
        <w:t>minimum 30 pozycji</w:t>
      </w:r>
      <w:r>
        <w:rPr>
          <w:rFonts w:asciiTheme="minorHAnsi" w:hAnsiTheme="minorHAnsi" w:cstheme="minorHAnsi"/>
          <w:sz w:val="22"/>
          <w:szCs w:val="22"/>
        </w:rPr>
        <w:t xml:space="preserve">: </w:t>
      </w:r>
      <w:r>
        <w:rPr>
          <w:rFonts w:asciiTheme="minorHAnsi" w:hAnsiTheme="minorHAnsi" w:cstheme="minorHAnsi"/>
          <w:sz w:val="22"/>
          <w:szCs w:val="22"/>
        </w:rPr>
        <w:tab/>
        <w:t>TAK/NIE*</w:t>
      </w:r>
      <w:r w:rsidRPr="00725DEE">
        <w:rPr>
          <w:rFonts w:asciiTheme="minorHAnsi" w:hAnsiTheme="minorHAnsi" w:cstheme="minorHAnsi"/>
          <w:sz w:val="22"/>
          <w:szCs w:val="22"/>
        </w:rPr>
        <w:t>;</w:t>
      </w:r>
    </w:p>
    <w:p w:rsidR="002F0436" w:rsidRPr="00725DEE" w:rsidRDefault="002F0436" w:rsidP="002F0436">
      <w:pPr>
        <w:pStyle w:val="Akapitzlist"/>
        <w:numPr>
          <w:ilvl w:val="0"/>
          <w:numId w:val="2"/>
        </w:numPr>
        <w:tabs>
          <w:tab w:val="right" w:leader="dot" w:pos="9072"/>
        </w:tabs>
        <w:spacing w:before="240" w:after="160" w:line="259" w:lineRule="auto"/>
        <w:ind w:left="360"/>
        <w:contextualSpacing w:val="0"/>
        <w:rPr>
          <w:rFonts w:asciiTheme="minorHAnsi" w:hAnsiTheme="minorHAnsi" w:cstheme="minorHAnsi"/>
          <w:sz w:val="22"/>
          <w:szCs w:val="22"/>
        </w:rPr>
      </w:pPr>
      <w:r w:rsidRPr="0025477D">
        <w:rPr>
          <w:rFonts w:asciiTheme="minorHAnsi" w:hAnsiTheme="minorHAnsi" w:cstheme="minorHAnsi"/>
          <w:sz w:val="22"/>
          <w:szCs w:val="22"/>
        </w:rPr>
        <w:t xml:space="preserve">Maksymalna prędkość przesuwu w osiach X/Y/Z </w:t>
      </w:r>
      <w:r>
        <w:rPr>
          <w:rFonts w:asciiTheme="minorHAnsi" w:hAnsiTheme="minorHAnsi" w:cstheme="minorHAnsi"/>
          <w:sz w:val="22"/>
          <w:szCs w:val="22"/>
        </w:rPr>
        <w:t>(</w:t>
      </w:r>
      <w:r w:rsidRPr="0025477D">
        <w:rPr>
          <w:rFonts w:asciiTheme="minorHAnsi" w:hAnsiTheme="minorHAnsi" w:cstheme="minorHAnsi"/>
          <w:sz w:val="22"/>
          <w:szCs w:val="22"/>
        </w:rPr>
        <w:t>nie mniejsza niż 40 m/min</w:t>
      </w:r>
      <w:r>
        <w:rPr>
          <w:rFonts w:asciiTheme="minorHAnsi" w:hAnsiTheme="minorHAnsi" w:cstheme="minorHAnsi"/>
          <w:sz w:val="22"/>
          <w:szCs w:val="22"/>
        </w:rPr>
        <w:t xml:space="preserve">): </w:t>
      </w:r>
      <w:r>
        <w:rPr>
          <w:rFonts w:asciiTheme="minorHAnsi" w:hAnsiTheme="minorHAnsi" w:cstheme="minorHAnsi"/>
          <w:sz w:val="22"/>
          <w:szCs w:val="22"/>
        </w:rPr>
        <w:tab/>
      </w:r>
      <w:r w:rsidRPr="00725DEE">
        <w:rPr>
          <w:rFonts w:asciiTheme="minorHAnsi" w:hAnsiTheme="minorHAnsi" w:cstheme="minorHAnsi"/>
          <w:sz w:val="22"/>
          <w:szCs w:val="22"/>
        </w:rPr>
        <w:t>;</w:t>
      </w:r>
    </w:p>
    <w:p w:rsidR="002F0436" w:rsidRPr="009469D5" w:rsidRDefault="002F0436" w:rsidP="002F0436">
      <w:pPr>
        <w:pStyle w:val="Akapitzlist"/>
        <w:numPr>
          <w:ilvl w:val="0"/>
          <w:numId w:val="2"/>
        </w:numPr>
        <w:tabs>
          <w:tab w:val="right" w:leader="dot" w:pos="9072"/>
        </w:tabs>
        <w:spacing w:before="240" w:after="160" w:line="259" w:lineRule="auto"/>
        <w:ind w:left="360"/>
        <w:contextualSpacing w:val="0"/>
        <w:rPr>
          <w:rFonts w:asciiTheme="minorHAnsi" w:hAnsiTheme="minorHAnsi" w:cstheme="minorHAnsi"/>
          <w:sz w:val="22"/>
          <w:szCs w:val="22"/>
        </w:rPr>
      </w:pPr>
      <w:r w:rsidRPr="009469D5">
        <w:rPr>
          <w:rFonts w:asciiTheme="minorHAnsi" w:hAnsiTheme="minorHAnsi" w:cstheme="minorHAnsi"/>
          <w:sz w:val="22"/>
          <w:szCs w:val="22"/>
        </w:rPr>
        <w:t xml:space="preserve">Prowadnice toczne osi X/Y/Z (o szerokości nie mniejszej niże 45 mm): </w:t>
      </w:r>
      <w:r w:rsidRPr="009469D5">
        <w:rPr>
          <w:rFonts w:asciiTheme="minorHAnsi" w:hAnsiTheme="minorHAnsi" w:cstheme="minorHAnsi"/>
          <w:sz w:val="22"/>
          <w:szCs w:val="22"/>
        </w:rPr>
        <w:tab/>
        <w:t>;</w:t>
      </w:r>
    </w:p>
    <w:p w:rsidR="002F0436" w:rsidRPr="0096576A" w:rsidRDefault="002F0436" w:rsidP="002F0436">
      <w:pPr>
        <w:pStyle w:val="Akapitzlist"/>
        <w:numPr>
          <w:ilvl w:val="0"/>
          <w:numId w:val="2"/>
        </w:numPr>
        <w:tabs>
          <w:tab w:val="right" w:leader="dot" w:pos="9072"/>
        </w:tabs>
        <w:spacing w:before="240" w:after="160" w:line="259" w:lineRule="auto"/>
        <w:ind w:left="360"/>
        <w:contextualSpacing w:val="0"/>
        <w:rPr>
          <w:rFonts w:asciiTheme="minorHAnsi" w:hAnsiTheme="minorHAnsi" w:cstheme="minorHAnsi"/>
          <w:sz w:val="22"/>
          <w:szCs w:val="22"/>
        </w:rPr>
      </w:pPr>
      <w:r w:rsidRPr="0096576A">
        <w:rPr>
          <w:rFonts w:asciiTheme="minorHAnsi" w:hAnsiTheme="minorHAnsi" w:cstheme="minorHAnsi"/>
          <w:sz w:val="22"/>
          <w:szCs w:val="22"/>
        </w:rPr>
        <w:t xml:space="preserve">Średnica śrub osi X/Y/Z </w:t>
      </w:r>
      <w:r w:rsidR="00215F50">
        <w:rPr>
          <w:rFonts w:asciiTheme="minorHAnsi" w:hAnsiTheme="minorHAnsi" w:cstheme="minorHAnsi"/>
          <w:sz w:val="22"/>
          <w:szCs w:val="22"/>
        </w:rPr>
        <w:t xml:space="preserve">(nie mniej niż </w:t>
      </w:r>
      <w:r w:rsidRPr="0096576A">
        <w:rPr>
          <w:rFonts w:asciiTheme="minorHAnsi" w:hAnsiTheme="minorHAnsi" w:cstheme="minorHAnsi"/>
          <w:sz w:val="22"/>
          <w:szCs w:val="22"/>
        </w:rPr>
        <w:t>50 mm</w:t>
      </w:r>
      <w:r w:rsidR="00215F50">
        <w:rPr>
          <w:rFonts w:asciiTheme="minorHAnsi" w:hAnsiTheme="minorHAnsi" w:cstheme="minorHAnsi"/>
          <w:sz w:val="22"/>
          <w:szCs w:val="22"/>
        </w:rPr>
        <w:t>):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ab/>
      </w:r>
      <w:r w:rsidRPr="0096576A">
        <w:rPr>
          <w:rFonts w:asciiTheme="minorHAnsi" w:hAnsiTheme="minorHAnsi" w:cstheme="minorHAnsi"/>
          <w:sz w:val="22"/>
          <w:szCs w:val="22"/>
        </w:rPr>
        <w:t>;</w:t>
      </w:r>
    </w:p>
    <w:p w:rsidR="002F0436" w:rsidRPr="00725DEE" w:rsidRDefault="002F0436" w:rsidP="002F0436">
      <w:pPr>
        <w:pStyle w:val="Akapitzlist"/>
        <w:numPr>
          <w:ilvl w:val="0"/>
          <w:numId w:val="2"/>
        </w:numPr>
        <w:tabs>
          <w:tab w:val="right" w:leader="dot" w:pos="9072"/>
        </w:tabs>
        <w:spacing w:before="240" w:after="160" w:line="259" w:lineRule="auto"/>
        <w:ind w:left="360"/>
        <w:contextualSpacing w:val="0"/>
        <w:rPr>
          <w:rFonts w:asciiTheme="minorHAnsi" w:hAnsiTheme="minorHAnsi" w:cstheme="minorHAnsi"/>
          <w:sz w:val="22"/>
          <w:szCs w:val="22"/>
        </w:rPr>
      </w:pPr>
      <w:r w:rsidRPr="00725DEE">
        <w:rPr>
          <w:rFonts w:asciiTheme="minorHAnsi" w:hAnsiTheme="minorHAnsi" w:cstheme="minorHAnsi"/>
          <w:sz w:val="22"/>
          <w:szCs w:val="22"/>
        </w:rPr>
        <w:lastRenderedPageBreak/>
        <w:t>Magnetyczne liniały pomiarowe w osiach X/Y/Z</w:t>
      </w:r>
      <w:r>
        <w:rPr>
          <w:rFonts w:asciiTheme="minorHAnsi" w:hAnsiTheme="minorHAnsi" w:cstheme="minorHAnsi"/>
          <w:sz w:val="22"/>
          <w:szCs w:val="22"/>
        </w:rPr>
        <w:t xml:space="preserve">: </w:t>
      </w:r>
      <w:r>
        <w:rPr>
          <w:rFonts w:asciiTheme="minorHAnsi" w:hAnsiTheme="minorHAnsi" w:cstheme="minorHAnsi"/>
          <w:sz w:val="22"/>
          <w:szCs w:val="22"/>
        </w:rPr>
        <w:tab/>
        <w:t>TAK/NIE*</w:t>
      </w:r>
      <w:r w:rsidRPr="00725DEE">
        <w:rPr>
          <w:rFonts w:asciiTheme="minorHAnsi" w:hAnsiTheme="minorHAnsi" w:cstheme="minorHAnsi"/>
          <w:sz w:val="22"/>
          <w:szCs w:val="22"/>
        </w:rPr>
        <w:t>;</w:t>
      </w:r>
    </w:p>
    <w:p w:rsidR="002F0436" w:rsidRPr="00725DEE" w:rsidRDefault="002F0436" w:rsidP="002F0436">
      <w:pPr>
        <w:pStyle w:val="Akapitzlist"/>
        <w:numPr>
          <w:ilvl w:val="0"/>
          <w:numId w:val="2"/>
        </w:numPr>
        <w:tabs>
          <w:tab w:val="right" w:leader="dot" w:pos="9072"/>
        </w:tabs>
        <w:spacing w:before="240" w:after="160" w:line="259" w:lineRule="auto"/>
        <w:ind w:left="360"/>
        <w:contextualSpacing w:val="0"/>
        <w:rPr>
          <w:rFonts w:asciiTheme="minorHAnsi" w:hAnsiTheme="minorHAnsi" w:cstheme="minorHAnsi"/>
          <w:sz w:val="22"/>
          <w:szCs w:val="22"/>
        </w:rPr>
      </w:pPr>
      <w:r w:rsidRPr="00725DEE">
        <w:rPr>
          <w:rFonts w:asciiTheme="minorHAnsi" w:hAnsiTheme="minorHAnsi" w:cstheme="minorHAnsi"/>
          <w:sz w:val="22"/>
          <w:szCs w:val="22"/>
        </w:rPr>
        <w:t xml:space="preserve">Zintegrowany stół obrotowy w stole obrabiarki – oś A </w:t>
      </w:r>
      <w:r>
        <w:rPr>
          <w:rFonts w:asciiTheme="minorHAnsi" w:hAnsiTheme="minorHAnsi" w:cstheme="minorHAnsi"/>
          <w:sz w:val="22"/>
          <w:szCs w:val="22"/>
        </w:rPr>
        <w:t xml:space="preserve">: </w:t>
      </w:r>
      <w:r>
        <w:rPr>
          <w:rFonts w:asciiTheme="minorHAnsi" w:hAnsiTheme="minorHAnsi" w:cstheme="minorHAnsi"/>
          <w:sz w:val="22"/>
          <w:szCs w:val="22"/>
        </w:rPr>
        <w:tab/>
        <w:t>TAK/NIE*</w:t>
      </w:r>
      <w:r w:rsidRPr="00725DEE">
        <w:rPr>
          <w:rFonts w:asciiTheme="minorHAnsi" w:hAnsiTheme="minorHAnsi" w:cstheme="minorHAnsi"/>
          <w:sz w:val="22"/>
          <w:szCs w:val="22"/>
        </w:rPr>
        <w:t>;</w:t>
      </w:r>
    </w:p>
    <w:p w:rsidR="002F0436" w:rsidRPr="00725DEE" w:rsidRDefault="002F0436" w:rsidP="002F0436">
      <w:pPr>
        <w:pStyle w:val="Akapitzlist"/>
        <w:numPr>
          <w:ilvl w:val="0"/>
          <w:numId w:val="2"/>
        </w:numPr>
        <w:tabs>
          <w:tab w:val="right" w:leader="dot" w:pos="9072"/>
        </w:tabs>
        <w:spacing w:before="240" w:after="160" w:line="259" w:lineRule="auto"/>
        <w:ind w:left="360"/>
        <w:contextualSpacing w:val="0"/>
        <w:rPr>
          <w:rFonts w:asciiTheme="minorHAnsi" w:hAnsiTheme="minorHAnsi" w:cstheme="minorHAnsi"/>
          <w:sz w:val="22"/>
          <w:szCs w:val="22"/>
        </w:rPr>
      </w:pPr>
      <w:r w:rsidRPr="00725DEE">
        <w:rPr>
          <w:rFonts w:asciiTheme="minorHAnsi" w:hAnsiTheme="minorHAnsi" w:cstheme="minorHAnsi"/>
          <w:sz w:val="22"/>
          <w:szCs w:val="22"/>
        </w:rPr>
        <w:t>Stół główny maszyny – stały, nieruchomy</w:t>
      </w:r>
      <w:r>
        <w:rPr>
          <w:rFonts w:asciiTheme="minorHAnsi" w:hAnsiTheme="minorHAnsi" w:cstheme="minorHAnsi"/>
          <w:sz w:val="22"/>
          <w:szCs w:val="22"/>
        </w:rPr>
        <w:t xml:space="preserve">: </w:t>
      </w:r>
      <w:r>
        <w:rPr>
          <w:rFonts w:asciiTheme="minorHAnsi" w:hAnsiTheme="minorHAnsi" w:cstheme="minorHAnsi"/>
          <w:sz w:val="22"/>
          <w:szCs w:val="22"/>
        </w:rPr>
        <w:tab/>
        <w:t>TAK/NIE*</w:t>
      </w:r>
      <w:r w:rsidRPr="00725DEE">
        <w:rPr>
          <w:rFonts w:asciiTheme="minorHAnsi" w:hAnsiTheme="minorHAnsi" w:cstheme="minorHAnsi"/>
          <w:sz w:val="22"/>
          <w:szCs w:val="22"/>
        </w:rPr>
        <w:t>;</w:t>
      </w:r>
    </w:p>
    <w:p w:rsidR="002F0436" w:rsidRPr="00725DEE" w:rsidRDefault="002F0436" w:rsidP="002F0436">
      <w:pPr>
        <w:pStyle w:val="Akapitzlist"/>
        <w:numPr>
          <w:ilvl w:val="0"/>
          <w:numId w:val="2"/>
        </w:numPr>
        <w:tabs>
          <w:tab w:val="right" w:leader="dot" w:pos="9072"/>
        </w:tabs>
        <w:spacing w:before="240" w:after="160" w:line="259" w:lineRule="auto"/>
        <w:ind w:left="360"/>
        <w:contextualSpacing w:val="0"/>
        <w:rPr>
          <w:rFonts w:asciiTheme="minorHAnsi" w:hAnsiTheme="minorHAnsi" w:cstheme="minorHAnsi"/>
          <w:sz w:val="22"/>
          <w:szCs w:val="22"/>
        </w:rPr>
      </w:pPr>
      <w:r w:rsidRPr="00725DEE">
        <w:rPr>
          <w:rFonts w:asciiTheme="minorHAnsi" w:hAnsiTheme="minorHAnsi" w:cstheme="minorHAnsi"/>
          <w:sz w:val="22"/>
          <w:szCs w:val="22"/>
        </w:rPr>
        <w:t xml:space="preserve">Obciążenie stołu zintegrowanego </w:t>
      </w:r>
      <w:r>
        <w:rPr>
          <w:rFonts w:asciiTheme="minorHAnsi" w:hAnsiTheme="minorHAnsi" w:cstheme="minorHAnsi"/>
          <w:sz w:val="22"/>
          <w:szCs w:val="22"/>
        </w:rPr>
        <w:t>(</w:t>
      </w:r>
      <w:r w:rsidRPr="00725DEE">
        <w:rPr>
          <w:rFonts w:asciiTheme="minorHAnsi" w:hAnsiTheme="minorHAnsi" w:cstheme="minorHAnsi"/>
          <w:sz w:val="22"/>
          <w:szCs w:val="22"/>
        </w:rPr>
        <w:t>nie mniejsze niż 500 kg</w:t>
      </w:r>
      <w:r>
        <w:rPr>
          <w:rFonts w:asciiTheme="minorHAnsi" w:hAnsiTheme="minorHAnsi" w:cstheme="minorHAnsi"/>
          <w:sz w:val="22"/>
          <w:szCs w:val="22"/>
        </w:rPr>
        <w:t xml:space="preserve">): </w:t>
      </w:r>
      <w:r>
        <w:rPr>
          <w:rFonts w:asciiTheme="minorHAnsi" w:hAnsiTheme="minorHAnsi" w:cstheme="minorHAnsi"/>
          <w:sz w:val="22"/>
          <w:szCs w:val="22"/>
        </w:rPr>
        <w:tab/>
      </w:r>
      <w:r w:rsidRPr="00725DEE">
        <w:rPr>
          <w:rFonts w:asciiTheme="minorHAnsi" w:hAnsiTheme="minorHAnsi" w:cstheme="minorHAnsi"/>
          <w:sz w:val="22"/>
          <w:szCs w:val="22"/>
        </w:rPr>
        <w:t>;</w:t>
      </w:r>
    </w:p>
    <w:p w:rsidR="002F0436" w:rsidRPr="00725DEE" w:rsidRDefault="002F0436" w:rsidP="002F0436">
      <w:pPr>
        <w:pStyle w:val="Akapitzlist"/>
        <w:numPr>
          <w:ilvl w:val="0"/>
          <w:numId w:val="2"/>
        </w:numPr>
        <w:tabs>
          <w:tab w:val="right" w:leader="dot" w:pos="9072"/>
        </w:tabs>
        <w:spacing w:before="240" w:after="160" w:line="259" w:lineRule="auto"/>
        <w:ind w:left="360"/>
        <w:contextualSpacing w:val="0"/>
        <w:rPr>
          <w:rFonts w:asciiTheme="minorHAnsi" w:hAnsiTheme="minorHAnsi" w:cstheme="minorHAnsi"/>
          <w:sz w:val="22"/>
          <w:szCs w:val="22"/>
        </w:rPr>
      </w:pPr>
      <w:r w:rsidRPr="00725DEE">
        <w:rPr>
          <w:rFonts w:asciiTheme="minorHAnsi" w:hAnsiTheme="minorHAnsi" w:cstheme="minorHAnsi"/>
          <w:sz w:val="22"/>
          <w:szCs w:val="22"/>
        </w:rPr>
        <w:t>Średnica</w:t>
      </w:r>
      <w:r>
        <w:rPr>
          <w:rFonts w:asciiTheme="minorHAnsi" w:hAnsiTheme="minorHAnsi" w:cstheme="minorHAnsi"/>
          <w:sz w:val="22"/>
          <w:szCs w:val="22"/>
        </w:rPr>
        <w:t xml:space="preserve"> stołu zintegrowanego (</w:t>
      </w:r>
      <w:r w:rsidRPr="00725DEE">
        <w:rPr>
          <w:rFonts w:asciiTheme="minorHAnsi" w:hAnsiTheme="minorHAnsi" w:cstheme="minorHAnsi"/>
          <w:sz w:val="22"/>
          <w:szCs w:val="22"/>
        </w:rPr>
        <w:t>minimum 740 mm</w:t>
      </w:r>
      <w:r>
        <w:rPr>
          <w:rFonts w:asciiTheme="minorHAnsi" w:hAnsiTheme="minorHAnsi" w:cstheme="minorHAnsi"/>
          <w:sz w:val="22"/>
          <w:szCs w:val="22"/>
        </w:rPr>
        <w:t xml:space="preserve">): </w:t>
      </w:r>
      <w:r>
        <w:rPr>
          <w:rFonts w:asciiTheme="minorHAnsi" w:hAnsiTheme="minorHAnsi" w:cstheme="minorHAnsi"/>
          <w:sz w:val="22"/>
          <w:szCs w:val="22"/>
        </w:rPr>
        <w:tab/>
      </w:r>
      <w:r w:rsidRPr="00725DEE">
        <w:rPr>
          <w:rFonts w:asciiTheme="minorHAnsi" w:hAnsiTheme="minorHAnsi" w:cstheme="minorHAnsi"/>
          <w:sz w:val="22"/>
          <w:szCs w:val="22"/>
        </w:rPr>
        <w:t>;</w:t>
      </w:r>
    </w:p>
    <w:p w:rsidR="002F0436" w:rsidRPr="0096576A" w:rsidRDefault="002F0436" w:rsidP="002F0436">
      <w:pPr>
        <w:pStyle w:val="Akapitzlist"/>
        <w:numPr>
          <w:ilvl w:val="0"/>
          <w:numId w:val="2"/>
        </w:numPr>
        <w:tabs>
          <w:tab w:val="right" w:leader="dot" w:pos="9072"/>
        </w:tabs>
        <w:spacing w:before="240" w:after="160" w:line="259" w:lineRule="auto"/>
        <w:ind w:left="360"/>
        <w:contextualSpacing w:val="0"/>
        <w:rPr>
          <w:rFonts w:asciiTheme="minorHAnsi" w:hAnsiTheme="minorHAnsi" w:cstheme="minorHAnsi"/>
          <w:sz w:val="22"/>
          <w:szCs w:val="22"/>
        </w:rPr>
      </w:pPr>
      <w:r w:rsidRPr="0096576A">
        <w:rPr>
          <w:rFonts w:asciiTheme="minorHAnsi" w:hAnsiTheme="minorHAnsi" w:cstheme="minorHAnsi"/>
          <w:sz w:val="22"/>
          <w:szCs w:val="22"/>
        </w:rPr>
        <w:t xml:space="preserve">Chłodzenie przez wrzeciono, maksymalne ciśnienie robocze nie mniejsze niż 40 bar: </w:t>
      </w:r>
      <w:r w:rsidRPr="0096576A">
        <w:rPr>
          <w:rFonts w:asciiTheme="minorHAnsi" w:hAnsiTheme="minorHAnsi" w:cstheme="minorHAnsi"/>
          <w:sz w:val="22"/>
          <w:szCs w:val="22"/>
        </w:rPr>
        <w:tab/>
      </w:r>
      <w:r w:rsidR="00215F50">
        <w:rPr>
          <w:rFonts w:asciiTheme="minorHAnsi" w:hAnsiTheme="minorHAnsi" w:cstheme="minorHAnsi"/>
          <w:sz w:val="22"/>
          <w:szCs w:val="22"/>
        </w:rPr>
        <w:t>TAK/NIE*</w:t>
      </w:r>
      <w:r w:rsidR="00215F50" w:rsidRPr="0096576A">
        <w:rPr>
          <w:rFonts w:asciiTheme="minorHAnsi" w:hAnsiTheme="minorHAnsi" w:cstheme="minorHAnsi"/>
          <w:sz w:val="22"/>
          <w:szCs w:val="22"/>
        </w:rPr>
        <w:t>;</w:t>
      </w:r>
    </w:p>
    <w:p w:rsidR="002F0436" w:rsidRPr="0096576A" w:rsidRDefault="002F0436" w:rsidP="002F0436">
      <w:pPr>
        <w:pStyle w:val="Akapitzlist"/>
        <w:numPr>
          <w:ilvl w:val="0"/>
          <w:numId w:val="2"/>
        </w:numPr>
        <w:tabs>
          <w:tab w:val="right" w:leader="dot" w:pos="9072"/>
        </w:tabs>
        <w:spacing w:before="240" w:after="160" w:line="259" w:lineRule="auto"/>
        <w:ind w:left="360"/>
        <w:contextualSpacing w:val="0"/>
        <w:rPr>
          <w:rFonts w:asciiTheme="minorHAnsi" w:hAnsiTheme="minorHAnsi" w:cstheme="minorHAnsi"/>
          <w:sz w:val="22"/>
          <w:szCs w:val="22"/>
        </w:rPr>
      </w:pPr>
      <w:r w:rsidRPr="0096576A">
        <w:rPr>
          <w:rFonts w:asciiTheme="minorHAnsi" w:hAnsiTheme="minorHAnsi" w:cstheme="minorHAnsi"/>
          <w:sz w:val="22"/>
          <w:szCs w:val="22"/>
        </w:rPr>
        <w:t xml:space="preserve">Pompa chłodziwa z papierowym filtrem: </w:t>
      </w:r>
      <w:r w:rsidRPr="0096576A">
        <w:rPr>
          <w:rFonts w:asciiTheme="minorHAnsi" w:hAnsiTheme="minorHAnsi" w:cstheme="minorHAnsi"/>
          <w:sz w:val="22"/>
          <w:szCs w:val="22"/>
        </w:rPr>
        <w:tab/>
        <w:t>TAK/NIE*;</w:t>
      </w:r>
    </w:p>
    <w:p w:rsidR="002F0436" w:rsidRPr="00725DEE" w:rsidRDefault="002F0436" w:rsidP="002F0436">
      <w:pPr>
        <w:pStyle w:val="Akapitzlist"/>
        <w:numPr>
          <w:ilvl w:val="0"/>
          <w:numId w:val="2"/>
        </w:numPr>
        <w:tabs>
          <w:tab w:val="right" w:leader="dot" w:pos="9072"/>
        </w:tabs>
        <w:spacing w:before="240" w:after="160" w:line="259" w:lineRule="auto"/>
        <w:ind w:left="360"/>
        <w:contextualSpacing w:val="0"/>
        <w:rPr>
          <w:rFonts w:asciiTheme="minorHAnsi" w:hAnsiTheme="minorHAnsi" w:cstheme="minorHAnsi"/>
          <w:sz w:val="22"/>
          <w:szCs w:val="22"/>
        </w:rPr>
      </w:pPr>
      <w:r w:rsidRPr="00725DEE">
        <w:rPr>
          <w:rFonts w:asciiTheme="minorHAnsi" w:hAnsiTheme="minorHAnsi" w:cstheme="minorHAnsi"/>
          <w:sz w:val="22"/>
          <w:szCs w:val="22"/>
        </w:rPr>
        <w:t xml:space="preserve">Pojemność zbiornika </w:t>
      </w:r>
      <w:r>
        <w:rPr>
          <w:rFonts w:asciiTheme="minorHAnsi" w:hAnsiTheme="minorHAnsi" w:cstheme="minorHAnsi"/>
          <w:sz w:val="22"/>
          <w:szCs w:val="22"/>
        </w:rPr>
        <w:t xml:space="preserve">chłodziwa </w:t>
      </w:r>
      <w:r w:rsidR="00215F50">
        <w:rPr>
          <w:rFonts w:asciiTheme="minorHAnsi" w:hAnsiTheme="minorHAnsi" w:cstheme="minorHAnsi"/>
          <w:sz w:val="22"/>
          <w:szCs w:val="22"/>
        </w:rPr>
        <w:t>(</w:t>
      </w:r>
      <w:r w:rsidRPr="00725DEE">
        <w:rPr>
          <w:rFonts w:asciiTheme="minorHAnsi" w:hAnsiTheme="minorHAnsi" w:cstheme="minorHAnsi"/>
          <w:sz w:val="22"/>
          <w:szCs w:val="22"/>
        </w:rPr>
        <w:t>nie mniejsza niż 550 litrów</w:t>
      </w:r>
      <w:r w:rsidR="00215F50">
        <w:rPr>
          <w:rFonts w:asciiTheme="minorHAnsi" w:hAnsiTheme="minorHAnsi" w:cstheme="minorHAnsi"/>
          <w:sz w:val="22"/>
          <w:szCs w:val="22"/>
        </w:rPr>
        <w:t>)</w:t>
      </w:r>
      <w:r>
        <w:rPr>
          <w:rFonts w:asciiTheme="minorHAnsi" w:hAnsiTheme="minorHAnsi" w:cstheme="minorHAnsi"/>
          <w:sz w:val="22"/>
          <w:szCs w:val="22"/>
        </w:rPr>
        <w:t xml:space="preserve">: </w:t>
      </w:r>
      <w:r>
        <w:rPr>
          <w:rFonts w:asciiTheme="minorHAnsi" w:hAnsiTheme="minorHAnsi" w:cstheme="minorHAnsi"/>
          <w:sz w:val="22"/>
          <w:szCs w:val="22"/>
        </w:rPr>
        <w:tab/>
      </w:r>
      <w:r w:rsidRPr="00725DEE">
        <w:rPr>
          <w:rFonts w:asciiTheme="minorHAnsi" w:hAnsiTheme="minorHAnsi" w:cstheme="minorHAnsi"/>
          <w:sz w:val="22"/>
          <w:szCs w:val="22"/>
        </w:rPr>
        <w:t>;</w:t>
      </w:r>
    </w:p>
    <w:p w:rsidR="002F0436" w:rsidRPr="00725DEE" w:rsidRDefault="002F0436" w:rsidP="002F0436">
      <w:pPr>
        <w:pStyle w:val="Akapitzlist"/>
        <w:numPr>
          <w:ilvl w:val="0"/>
          <w:numId w:val="2"/>
        </w:numPr>
        <w:tabs>
          <w:tab w:val="right" w:leader="dot" w:pos="9072"/>
        </w:tabs>
        <w:spacing w:before="240" w:after="160" w:line="259" w:lineRule="auto"/>
        <w:ind w:left="360"/>
        <w:contextualSpacing w:val="0"/>
        <w:rPr>
          <w:rFonts w:asciiTheme="minorHAnsi" w:hAnsiTheme="minorHAnsi" w:cstheme="minorHAnsi"/>
          <w:sz w:val="22"/>
          <w:szCs w:val="22"/>
        </w:rPr>
      </w:pPr>
      <w:r w:rsidRPr="00725DEE">
        <w:rPr>
          <w:rFonts w:asciiTheme="minorHAnsi" w:hAnsiTheme="minorHAnsi" w:cstheme="minorHAnsi"/>
          <w:sz w:val="22"/>
          <w:szCs w:val="22"/>
        </w:rPr>
        <w:t>Drzwi obrabiarki dzielone, wyposażone w dwa obrotowe wzierniki</w:t>
      </w:r>
      <w:r>
        <w:rPr>
          <w:rFonts w:asciiTheme="minorHAnsi" w:hAnsiTheme="minorHAnsi" w:cstheme="minorHAnsi"/>
          <w:sz w:val="22"/>
          <w:szCs w:val="22"/>
        </w:rPr>
        <w:t xml:space="preserve">: </w:t>
      </w:r>
      <w:r>
        <w:rPr>
          <w:rFonts w:asciiTheme="minorHAnsi" w:hAnsiTheme="minorHAnsi" w:cstheme="minorHAnsi"/>
          <w:sz w:val="22"/>
          <w:szCs w:val="22"/>
        </w:rPr>
        <w:tab/>
        <w:t>TAK/NIE*</w:t>
      </w:r>
      <w:r w:rsidRPr="00725DEE">
        <w:rPr>
          <w:rFonts w:asciiTheme="minorHAnsi" w:hAnsiTheme="minorHAnsi" w:cstheme="minorHAnsi"/>
          <w:sz w:val="22"/>
          <w:szCs w:val="22"/>
        </w:rPr>
        <w:t>;</w:t>
      </w:r>
    </w:p>
    <w:p w:rsidR="002F0436" w:rsidRPr="00725DEE" w:rsidRDefault="002F0436" w:rsidP="002F0436">
      <w:pPr>
        <w:pStyle w:val="Akapitzlist"/>
        <w:numPr>
          <w:ilvl w:val="0"/>
          <w:numId w:val="2"/>
        </w:numPr>
        <w:tabs>
          <w:tab w:val="right" w:leader="dot" w:pos="9072"/>
        </w:tabs>
        <w:spacing w:before="240" w:after="160" w:line="259" w:lineRule="auto"/>
        <w:ind w:left="360"/>
        <w:contextualSpacing w:val="0"/>
        <w:rPr>
          <w:rFonts w:asciiTheme="minorHAnsi" w:hAnsiTheme="minorHAnsi" w:cstheme="minorHAnsi"/>
          <w:sz w:val="22"/>
          <w:szCs w:val="22"/>
        </w:rPr>
      </w:pPr>
      <w:r w:rsidRPr="00725DEE">
        <w:rPr>
          <w:rFonts w:asciiTheme="minorHAnsi" w:hAnsiTheme="minorHAnsi" w:cstheme="minorHAnsi"/>
          <w:sz w:val="22"/>
          <w:szCs w:val="22"/>
        </w:rPr>
        <w:t>Przedmuch liniałów pomiarowych</w:t>
      </w:r>
      <w:r>
        <w:rPr>
          <w:rFonts w:asciiTheme="minorHAnsi" w:hAnsiTheme="minorHAnsi" w:cstheme="minorHAnsi"/>
          <w:sz w:val="22"/>
          <w:szCs w:val="22"/>
        </w:rPr>
        <w:t xml:space="preserve">: </w:t>
      </w:r>
      <w:r>
        <w:rPr>
          <w:rFonts w:asciiTheme="minorHAnsi" w:hAnsiTheme="minorHAnsi" w:cstheme="minorHAnsi"/>
          <w:sz w:val="22"/>
          <w:szCs w:val="22"/>
        </w:rPr>
        <w:tab/>
        <w:t>TAK/NIE*</w:t>
      </w:r>
      <w:r w:rsidRPr="00725DEE">
        <w:rPr>
          <w:rFonts w:asciiTheme="minorHAnsi" w:hAnsiTheme="minorHAnsi" w:cstheme="minorHAnsi"/>
          <w:sz w:val="22"/>
          <w:szCs w:val="22"/>
        </w:rPr>
        <w:t>;</w:t>
      </w:r>
    </w:p>
    <w:p w:rsidR="002F0436" w:rsidRPr="00725DEE" w:rsidRDefault="002F0436" w:rsidP="002F0436">
      <w:pPr>
        <w:pStyle w:val="Akapitzlist"/>
        <w:numPr>
          <w:ilvl w:val="0"/>
          <w:numId w:val="2"/>
        </w:numPr>
        <w:tabs>
          <w:tab w:val="right" w:leader="dot" w:pos="9072"/>
        </w:tabs>
        <w:spacing w:before="240" w:after="160" w:line="259" w:lineRule="auto"/>
        <w:ind w:left="360"/>
        <w:contextualSpacing w:val="0"/>
        <w:rPr>
          <w:rFonts w:asciiTheme="minorHAnsi" w:hAnsiTheme="minorHAnsi" w:cstheme="minorHAnsi"/>
          <w:sz w:val="22"/>
          <w:szCs w:val="22"/>
        </w:rPr>
      </w:pPr>
      <w:r w:rsidRPr="00725DEE">
        <w:rPr>
          <w:rFonts w:asciiTheme="minorHAnsi" w:hAnsiTheme="minorHAnsi" w:cstheme="minorHAnsi"/>
          <w:sz w:val="22"/>
          <w:szCs w:val="22"/>
        </w:rPr>
        <w:t>Sonda pomiaru przedmiotu</w:t>
      </w:r>
      <w:r>
        <w:rPr>
          <w:rFonts w:asciiTheme="minorHAnsi" w:hAnsiTheme="minorHAnsi" w:cstheme="minorHAnsi"/>
          <w:sz w:val="22"/>
          <w:szCs w:val="22"/>
        </w:rPr>
        <w:t xml:space="preserve">: </w:t>
      </w:r>
      <w:r>
        <w:rPr>
          <w:rFonts w:asciiTheme="minorHAnsi" w:hAnsiTheme="minorHAnsi" w:cstheme="minorHAnsi"/>
          <w:sz w:val="22"/>
          <w:szCs w:val="22"/>
        </w:rPr>
        <w:tab/>
        <w:t>TAK/NIE*</w:t>
      </w:r>
      <w:r w:rsidRPr="00725DEE">
        <w:rPr>
          <w:rFonts w:asciiTheme="minorHAnsi" w:hAnsiTheme="minorHAnsi" w:cstheme="minorHAnsi"/>
          <w:sz w:val="22"/>
          <w:szCs w:val="22"/>
        </w:rPr>
        <w:t>;</w:t>
      </w:r>
    </w:p>
    <w:p w:rsidR="002F0436" w:rsidRPr="00725DEE" w:rsidRDefault="002F0436" w:rsidP="002F0436">
      <w:pPr>
        <w:pStyle w:val="Akapitzlist"/>
        <w:numPr>
          <w:ilvl w:val="0"/>
          <w:numId w:val="2"/>
        </w:numPr>
        <w:tabs>
          <w:tab w:val="right" w:leader="dot" w:pos="9072"/>
        </w:tabs>
        <w:spacing w:before="240" w:after="160" w:line="259" w:lineRule="auto"/>
        <w:ind w:left="360"/>
        <w:contextualSpacing w:val="0"/>
        <w:rPr>
          <w:rFonts w:asciiTheme="minorHAnsi" w:hAnsiTheme="minorHAnsi" w:cstheme="minorHAnsi"/>
          <w:sz w:val="22"/>
          <w:szCs w:val="22"/>
        </w:rPr>
      </w:pPr>
      <w:r w:rsidRPr="00725DEE">
        <w:rPr>
          <w:rFonts w:asciiTheme="minorHAnsi" w:hAnsiTheme="minorHAnsi" w:cstheme="minorHAnsi"/>
          <w:sz w:val="22"/>
          <w:szCs w:val="22"/>
        </w:rPr>
        <w:t>Ręczny panel operatora</w:t>
      </w:r>
      <w:r>
        <w:rPr>
          <w:rFonts w:asciiTheme="minorHAnsi" w:hAnsiTheme="minorHAnsi" w:cstheme="minorHAnsi"/>
          <w:sz w:val="22"/>
          <w:szCs w:val="22"/>
        </w:rPr>
        <w:t xml:space="preserve">: </w:t>
      </w:r>
      <w:r>
        <w:rPr>
          <w:rFonts w:asciiTheme="minorHAnsi" w:hAnsiTheme="minorHAnsi" w:cstheme="minorHAnsi"/>
          <w:sz w:val="22"/>
          <w:szCs w:val="22"/>
        </w:rPr>
        <w:tab/>
        <w:t>TAK/NIE*</w:t>
      </w:r>
      <w:r w:rsidRPr="00725DEE">
        <w:rPr>
          <w:rFonts w:asciiTheme="minorHAnsi" w:hAnsiTheme="minorHAnsi" w:cstheme="minorHAnsi"/>
          <w:sz w:val="22"/>
          <w:szCs w:val="22"/>
        </w:rPr>
        <w:t>;</w:t>
      </w:r>
    </w:p>
    <w:p w:rsidR="002F0436" w:rsidRPr="00725DEE" w:rsidRDefault="002F0436" w:rsidP="002F0436">
      <w:pPr>
        <w:pStyle w:val="Akapitzlist"/>
        <w:numPr>
          <w:ilvl w:val="0"/>
          <w:numId w:val="2"/>
        </w:numPr>
        <w:tabs>
          <w:tab w:val="right" w:leader="dot" w:pos="9072"/>
        </w:tabs>
        <w:spacing w:before="240" w:after="160" w:line="259" w:lineRule="auto"/>
        <w:ind w:left="360"/>
        <w:contextualSpacing w:val="0"/>
        <w:rPr>
          <w:rFonts w:asciiTheme="minorHAnsi" w:hAnsiTheme="minorHAnsi" w:cstheme="minorHAnsi"/>
          <w:sz w:val="22"/>
          <w:szCs w:val="22"/>
        </w:rPr>
      </w:pPr>
      <w:r w:rsidRPr="00725DEE">
        <w:rPr>
          <w:rFonts w:asciiTheme="minorHAnsi" w:hAnsiTheme="minorHAnsi" w:cstheme="minorHAnsi"/>
          <w:sz w:val="22"/>
          <w:szCs w:val="22"/>
        </w:rPr>
        <w:t>Pistolet na chłodziwo</w:t>
      </w:r>
      <w:r>
        <w:rPr>
          <w:rFonts w:asciiTheme="minorHAnsi" w:hAnsiTheme="minorHAnsi" w:cstheme="minorHAnsi"/>
          <w:sz w:val="22"/>
          <w:szCs w:val="22"/>
        </w:rPr>
        <w:t xml:space="preserve">: </w:t>
      </w:r>
      <w:r>
        <w:rPr>
          <w:rFonts w:asciiTheme="minorHAnsi" w:hAnsiTheme="minorHAnsi" w:cstheme="minorHAnsi"/>
          <w:sz w:val="22"/>
          <w:szCs w:val="22"/>
        </w:rPr>
        <w:tab/>
        <w:t>TAK/NIE*</w:t>
      </w:r>
      <w:r w:rsidRPr="00725DEE">
        <w:rPr>
          <w:rFonts w:asciiTheme="minorHAnsi" w:hAnsiTheme="minorHAnsi" w:cstheme="minorHAnsi"/>
          <w:sz w:val="22"/>
          <w:szCs w:val="22"/>
        </w:rPr>
        <w:t>;</w:t>
      </w:r>
    </w:p>
    <w:p w:rsidR="002F0436" w:rsidRPr="00725DEE" w:rsidRDefault="002F0436" w:rsidP="002F0436">
      <w:pPr>
        <w:pStyle w:val="Akapitzlist"/>
        <w:numPr>
          <w:ilvl w:val="0"/>
          <w:numId w:val="2"/>
        </w:numPr>
        <w:tabs>
          <w:tab w:val="right" w:leader="dot" w:pos="9072"/>
        </w:tabs>
        <w:spacing w:before="240" w:after="160" w:line="259" w:lineRule="auto"/>
        <w:ind w:left="360"/>
        <w:contextualSpacing w:val="0"/>
        <w:rPr>
          <w:rFonts w:asciiTheme="minorHAnsi" w:hAnsiTheme="minorHAnsi" w:cstheme="minorHAnsi"/>
          <w:sz w:val="22"/>
          <w:szCs w:val="22"/>
        </w:rPr>
      </w:pPr>
      <w:r w:rsidRPr="00725DEE">
        <w:rPr>
          <w:rFonts w:asciiTheme="minorHAnsi" w:hAnsiTheme="minorHAnsi" w:cstheme="minorHAnsi"/>
          <w:sz w:val="22"/>
          <w:szCs w:val="22"/>
        </w:rPr>
        <w:t>Transporter wiórów</w:t>
      </w:r>
      <w:r>
        <w:rPr>
          <w:rFonts w:asciiTheme="minorHAnsi" w:hAnsiTheme="minorHAnsi" w:cstheme="minorHAnsi"/>
          <w:sz w:val="22"/>
          <w:szCs w:val="22"/>
        </w:rPr>
        <w:t xml:space="preserve">: </w:t>
      </w:r>
      <w:r>
        <w:rPr>
          <w:rFonts w:asciiTheme="minorHAnsi" w:hAnsiTheme="minorHAnsi" w:cstheme="minorHAnsi"/>
          <w:sz w:val="22"/>
          <w:szCs w:val="22"/>
        </w:rPr>
        <w:tab/>
        <w:t>TAK/NIE*</w:t>
      </w:r>
      <w:r w:rsidRPr="00725DEE">
        <w:rPr>
          <w:rFonts w:asciiTheme="minorHAnsi" w:hAnsiTheme="minorHAnsi" w:cstheme="minorHAnsi"/>
          <w:sz w:val="22"/>
          <w:szCs w:val="22"/>
        </w:rPr>
        <w:t>;</w:t>
      </w:r>
    </w:p>
    <w:p w:rsidR="002F0436" w:rsidRPr="0096576A" w:rsidRDefault="002F0436" w:rsidP="002F0436">
      <w:pPr>
        <w:pStyle w:val="Akapitzlist"/>
        <w:numPr>
          <w:ilvl w:val="0"/>
          <w:numId w:val="2"/>
        </w:numPr>
        <w:tabs>
          <w:tab w:val="right" w:leader="dot" w:pos="9072"/>
        </w:tabs>
        <w:spacing w:before="240" w:after="160" w:line="259" w:lineRule="auto"/>
        <w:ind w:left="360"/>
        <w:contextualSpacing w:val="0"/>
        <w:rPr>
          <w:rFonts w:asciiTheme="minorHAnsi" w:hAnsiTheme="minorHAnsi" w:cstheme="minorHAnsi"/>
          <w:sz w:val="22"/>
          <w:szCs w:val="22"/>
        </w:rPr>
      </w:pPr>
      <w:r w:rsidRPr="0096576A">
        <w:rPr>
          <w:rFonts w:asciiTheme="minorHAnsi" w:hAnsiTheme="minorHAnsi" w:cstheme="minorHAnsi"/>
          <w:sz w:val="22"/>
          <w:szCs w:val="22"/>
        </w:rPr>
        <w:t xml:space="preserve">Podstawa maszyny /korpus główny/ wykonana z </w:t>
      </w:r>
      <w:proofErr w:type="spellStart"/>
      <w:r w:rsidRPr="0096576A">
        <w:rPr>
          <w:rFonts w:asciiTheme="minorHAnsi" w:hAnsiTheme="minorHAnsi" w:cstheme="minorHAnsi"/>
          <w:sz w:val="22"/>
          <w:szCs w:val="22"/>
        </w:rPr>
        <w:t>polimerobetonu</w:t>
      </w:r>
      <w:proofErr w:type="spellEnd"/>
      <w:r w:rsidRPr="0096576A">
        <w:rPr>
          <w:rFonts w:asciiTheme="minorHAnsi" w:hAnsiTheme="minorHAnsi" w:cstheme="minorHAnsi"/>
          <w:sz w:val="22"/>
          <w:szCs w:val="22"/>
        </w:rPr>
        <w:t xml:space="preserve">: </w:t>
      </w:r>
      <w:r w:rsidRPr="0096576A">
        <w:rPr>
          <w:rFonts w:asciiTheme="minorHAnsi" w:hAnsiTheme="minorHAnsi" w:cstheme="minorHAnsi"/>
          <w:sz w:val="22"/>
          <w:szCs w:val="22"/>
        </w:rPr>
        <w:tab/>
        <w:t>TAK/NIE*;</w:t>
      </w:r>
    </w:p>
    <w:p w:rsidR="002F0436" w:rsidRDefault="002F0436" w:rsidP="002F0436">
      <w:pPr>
        <w:pStyle w:val="Akapitzlist"/>
        <w:numPr>
          <w:ilvl w:val="0"/>
          <w:numId w:val="2"/>
        </w:numPr>
        <w:tabs>
          <w:tab w:val="right" w:leader="dot" w:pos="9072"/>
        </w:tabs>
        <w:spacing w:before="240" w:after="160" w:line="259" w:lineRule="auto"/>
        <w:ind w:left="360"/>
        <w:contextualSpacing w:val="0"/>
        <w:rPr>
          <w:rFonts w:asciiTheme="minorHAnsi" w:hAnsiTheme="minorHAnsi" w:cstheme="minorHAnsi"/>
          <w:sz w:val="22"/>
          <w:szCs w:val="22"/>
        </w:rPr>
      </w:pPr>
      <w:r w:rsidRPr="00725DEE">
        <w:rPr>
          <w:rFonts w:asciiTheme="minorHAnsi" w:hAnsiTheme="minorHAnsi" w:cstheme="minorHAnsi"/>
          <w:sz w:val="22"/>
          <w:szCs w:val="22"/>
        </w:rPr>
        <w:t>Sterowanie obrabiarki</w:t>
      </w:r>
      <w:r>
        <w:rPr>
          <w:rFonts w:asciiTheme="minorHAnsi" w:hAnsiTheme="minorHAnsi" w:cstheme="minorHAnsi"/>
          <w:sz w:val="22"/>
          <w:szCs w:val="22"/>
        </w:rPr>
        <w:t>:</w:t>
      </w:r>
      <w:r w:rsidRPr="00725DEE">
        <w:rPr>
          <w:rFonts w:asciiTheme="minorHAnsi" w:hAnsiTheme="minorHAnsi" w:cstheme="minorHAnsi"/>
          <w:sz w:val="22"/>
          <w:szCs w:val="22"/>
        </w:rPr>
        <w:t xml:space="preserve"> </w:t>
      </w:r>
    </w:p>
    <w:p w:rsidR="002F0436" w:rsidRPr="00185E38" w:rsidRDefault="002F0436" w:rsidP="002F0436">
      <w:pPr>
        <w:pStyle w:val="Akapitzlist"/>
        <w:numPr>
          <w:ilvl w:val="0"/>
          <w:numId w:val="3"/>
        </w:numPr>
        <w:tabs>
          <w:tab w:val="right" w:leader="dot" w:pos="9072"/>
        </w:tabs>
        <w:spacing w:before="240" w:after="160" w:line="259" w:lineRule="auto"/>
        <w:contextualSpacing w:val="0"/>
        <w:rPr>
          <w:rFonts w:asciiTheme="minorHAnsi" w:hAnsiTheme="minorHAnsi" w:cstheme="minorHAnsi"/>
          <w:sz w:val="22"/>
          <w:szCs w:val="22"/>
        </w:rPr>
      </w:pPr>
      <w:r w:rsidRPr="00185E38">
        <w:rPr>
          <w:rFonts w:asciiTheme="minorHAnsi" w:hAnsiTheme="minorHAnsi" w:cstheme="minorHAnsi"/>
          <w:sz w:val="22"/>
          <w:szCs w:val="22"/>
        </w:rPr>
        <w:t xml:space="preserve">3D </w:t>
      </w:r>
      <w:proofErr w:type="spellStart"/>
      <w:r w:rsidRPr="00185E38">
        <w:rPr>
          <w:rFonts w:asciiTheme="minorHAnsi" w:hAnsiTheme="minorHAnsi" w:cstheme="minorHAnsi"/>
          <w:sz w:val="22"/>
          <w:szCs w:val="22"/>
        </w:rPr>
        <w:t>Heidenhain</w:t>
      </w:r>
      <w:proofErr w:type="spellEnd"/>
      <w:r w:rsidRPr="00185E38">
        <w:rPr>
          <w:rFonts w:asciiTheme="minorHAnsi" w:hAnsiTheme="minorHAnsi" w:cstheme="minorHAnsi"/>
          <w:sz w:val="22"/>
          <w:szCs w:val="22"/>
        </w:rPr>
        <w:t xml:space="preserve"> TNC 640 lub równoważne</w:t>
      </w:r>
      <w:r>
        <w:rPr>
          <w:rFonts w:asciiTheme="minorHAnsi" w:hAnsiTheme="minorHAnsi" w:cstheme="minorHAnsi"/>
          <w:sz w:val="22"/>
          <w:szCs w:val="22"/>
        </w:rPr>
        <w:t xml:space="preserve">: </w:t>
      </w:r>
      <w:r>
        <w:rPr>
          <w:rFonts w:asciiTheme="minorHAnsi" w:hAnsiTheme="minorHAnsi" w:cstheme="minorHAnsi"/>
          <w:sz w:val="22"/>
          <w:szCs w:val="22"/>
        </w:rPr>
        <w:tab/>
        <w:t>TAK/NIE*</w:t>
      </w:r>
      <w:r w:rsidRPr="00185E38">
        <w:rPr>
          <w:rFonts w:asciiTheme="minorHAnsi" w:hAnsiTheme="minorHAnsi" w:cstheme="minorHAnsi"/>
          <w:sz w:val="22"/>
          <w:szCs w:val="22"/>
        </w:rPr>
        <w:t>;</w:t>
      </w:r>
    </w:p>
    <w:p w:rsidR="002F0436" w:rsidRPr="00185E38" w:rsidRDefault="002F0436" w:rsidP="002F0436">
      <w:pPr>
        <w:pStyle w:val="Akapitzlist"/>
        <w:numPr>
          <w:ilvl w:val="0"/>
          <w:numId w:val="3"/>
        </w:numPr>
        <w:tabs>
          <w:tab w:val="right" w:leader="dot" w:pos="9072"/>
        </w:tabs>
        <w:spacing w:before="240" w:after="160" w:line="259" w:lineRule="auto"/>
        <w:contextualSpacing w:val="0"/>
        <w:rPr>
          <w:rFonts w:asciiTheme="minorHAnsi" w:hAnsiTheme="minorHAnsi" w:cstheme="minorHAnsi"/>
          <w:sz w:val="22"/>
          <w:szCs w:val="22"/>
        </w:rPr>
      </w:pPr>
      <w:r w:rsidRPr="00185E38">
        <w:rPr>
          <w:rFonts w:asciiTheme="minorHAnsi" w:hAnsiTheme="minorHAnsi" w:cstheme="minorHAnsi"/>
          <w:sz w:val="22"/>
          <w:szCs w:val="22"/>
        </w:rPr>
        <w:t xml:space="preserve">Ekran </w:t>
      </w:r>
      <w:r>
        <w:rPr>
          <w:rFonts w:asciiTheme="minorHAnsi" w:hAnsiTheme="minorHAnsi" w:cstheme="minorHAnsi"/>
          <w:sz w:val="22"/>
          <w:szCs w:val="22"/>
        </w:rPr>
        <w:t>(</w:t>
      </w:r>
      <w:r w:rsidRPr="00185E38">
        <w:rPr>
          <w:rFonts w:asciiTheme="minorHAnsi" w:hAnsiTheme="minorHAnsi" w:cstheme="minorHAnsi"/>
          <w:sz w:val="22"/>
          <w:szCs w:val="22"/>
        </w:rPr>
        <w:t>przekątn</w:t>
      </w:r>
      <w:r>
        <w:rPr>
          <w:rFonts w:asciiTheme="minorHAnsi" w:hAnsiTheme="minorHAnsi" w:cstheme="minorHAnsi"/>
          <w:sz w:val="22"/>
          <w:szCs w:val="22"/>
        </w:rPr>
        <w:t>a min.</w:t>
      </w:r>
      <w:r w:rsidRPr="00185E38">
        <w:rPr>
          <w:rFonts w:asciiTheme="minorHAnsi" w:hAnsiTheme="minorHAnsi" w:cstheme="minorHAnsi"/>
          <w:sz w:val="22"/>
          <w:szCs w:val="22"/>
        </w:rPr>
        <w:t xml:space="preserve"> 21”</w:t>
      </w:r>
      <w:r>
        <w:rPr>
          <w:rFonts w:asciiTheme="minorHAnsi" w:hAnsiTheme="minorHAnsi" w:cstheme="minorHAnsi"/>
          <w:sz w:val="22"/>
          <w:szCs w:val="22"/>
        </w:rPr>
        <w:t xml:space="preserve">): </w:t>
      </w:r>
      <w:r>
        <w:rPr>
          <w:rFonts w:asciiTheme="minorHAnsi" w:hAnsiTheme="minorHAnsi" w:cstheme="minorHAnsi"/>
          <w:sz w:val="22"/>
          <w:szCs w:val="22"/>
        </w:rPr>
        <w:tab/>
      </w:r>
    </w:p>
    <w:p w:rsidR="002F0436" w:rsidRPr="00185E38" w:rsidRDefault="002F0436" w:rsidP="002F0436">
      <w:pPr>
        <w:pStyle w:val="Akapitzlist"/>
        <w:numPr>
          <w:ilvl w:val="0"/>
          <w:numId w:val="3"/>
        </w:numPr>
        <w:tabs>
          <w:tab w:val="right" w:leader="dot" w:pos="9072"/>
        </w:tabs>
        <w:spacing w:before="240" w:after="160" w:line="259" w:lineRule="auto"/>
        <w:contextualSpacing w:val="0"/>
        <w:rPr>
          <w:rFonts w:asciiTheme="minorHAnsi" w:hAnsiTheme="minorHAnsi" w:cstheme="minorHAnsi"/>
          <w:sz w:val="22"/>
          <w:szCs w:val="22"/>
        </w:rPr>
      </w:pPr>
      <w:r w:rsidRPr="00185E38">
        <w:rPr>
          <w:rFonts w:asciiTheme="minorHAnsi" w:hAnsiTheme="minorHAnsi" w:cstheme="minorHAnsi"/>
          <w:sz w:val="22"/>
          <w:szCs w:val="22"/>
        </w:rPr>
        <w:t>Symulacja 3D</w:t>
      </w:r>
      <w:r>
        <w:rPr>
          <w:rFonts w:asciiTheme="minorHAnsi" w:hAnsiTheme="minorHAnsi" w:cstheme="minorHAnsi"/>
          <w:sz w:val="22"/>
          <w:szCs w:val="22"/>
        </w:rPr>
        <w:t xml:space="preserve">: </w:t>
      </w:r>
      <w:r>
        <w:rPr>
          <w:rFonts w:asciiTheme="minorHAnsi" w:hAnsiTheme="minorHAnsi" w:cstheme="minorHAnsi"/>
          <w:sz w:val="22"/>
          <w:szCs w:val="22"/>
        </w:rPr>
        <w:tab/>
        <w:t>TAK/NIE*</w:t>
      </w:r>
      <w:r w:rsidRPr="00185E38">
        <w:rPr>
          <w:rFonts w:asciiTheme="minorHAnsi" w:hAnsiTheme="minorHAnsi" w:cstheme="minorHAnsi"/>
          <w:sz w:val="22"/>
          <w:szCs w:val="22"/>
        </w:rPr>
        <w:t>;</w:t>
      </w:r>
    </w:p>
    <w:p w:rsidR="002F0436" w:rsidRPr="00185E38" w:rsidRDefault="002F0436" w:rsidP="002F0436">
      <w:pPr>
        <w:pStyle w:val="Akapitzlist"/>
        <w:numPr>
          <w:ilvl w:val="0"/>
          <w:numId w:val="3"/>
        </w:numPr>
        <w:tabs>
          <w:tab w:val="right" w:leader="dot" w:pos="9072"/>
        </w:tabs>
        <w:spacing w:before="240" w:after="160" w:line="259" w:lineRule="auto"/>
        <w:contextualSpacing w:val="0"/>
        <w:rPr>
          <w:rFonts w:asciiTheme="minorHAnsi" w:hAnsiTheme="minorHAnsi" w:cstheme="minorHAnsi"/>
          <w:sz w:val="22"/>
          <w:szCs w:val="22"/>
        </w:rPr>
      </w:pPr>
      <w:r w:rsidRPr="00185E38">
        <w:rPr>
          <w:rFonts w:asciiTheme="minorHAnsi" w:hAnsiTheme="minorHAnsi" w:cstheme="minorHAnsi"/>
          <w:sz w:val="22"/>
          <w:szCs w:val="22"/>
        </w:rPr>
        <w:t>Możliwość zdalnego, poprzez łącze internetowe diagnozowania maszyny przez serwis fabryczny</w:t>
      </w:r>
      <w:r>
        <w:rPr>
          <w:rFonts w:asciiTheme="minorHAnsi" w:hAnsiTheme="minorHAnsi" w:cstheme="minorHAnsi"/>
          <w:sz w:val="22"/>
          <w:szCs w:val="22"/>
        </w:rPr>
        <w:t xml:space="preserve">: </w:t>
      </w:r>
      <w:r>
        <w:rPr>
          <w:rFonts w:asciiTheme="minorHAnsi" w:hAnsiTheme="minorHAnsi" w:cstheme="minorHAnsi"/>
          <w:sz w:val="22"/>
          <w:szCs w:val="22"/>
        </w:rPr>
        <w:tab/>
        <w:t>TAK/NIE*</w:t>
      </w:r>
      <w:r w:rsidRPr="00185E38">
        <w:rPr>
          <w:rFonts w:asciiTheme="minorHAnsi" w:hAnsiTheme="minorHAnsi" w:cstheme="minorHAnsi"/>
          <w:sz w:val="22"/>
          <w:szCs w:val="22"/>
        </w:rPr>
        <w:t>;</w:t>
      </w:r>
    </w:p>
    <w:p w:rsidR="002F0436" w:rsidRPr="00185E38" w:rsidRDefault="002F0436" w:rsidP="002F0436">
      <w:pPr>
        <w:pStyle w:val="Akapitzlist"/>
        <w:numPr>
          <w:ilvl w:val="0"/>
          <w:numId w:val="3"/>
        </w:numPr>
        <w:tabs>
          <w:tab w:val="right" w:leader="dot" w:pos="9072"/>
        </w:tabs>
        <w:spacing w:before="240" w:after="160" w:line="259" w:lineRule="auto"/>
        <w:contextualSpacing w:val="0"/>
        <w:rPr>
          <w:rFonts w:asciiTheme="minorHAnsi" w:hAnsiTheme="minorHAnsi" w:cstheme="minorHAnsi"/>
          <w:sz w:val="22"/>
          <w:szCs w:val="22"/>
        </w:rPr>
      </w:pPr>
      <w:r w:rsidRPr="00185E38">
        <w:rPr>
          <w:rFonts w:asciiTheme="minorHAnsi" w:hAnsiTheme="minorHAnsi" w:cstheme="minorHAnsi"/>
          <w:sz w:val="22"/>
          <w:szCs w:val="22"/>
        </w:rPr>
        <w:t>Graficzna reprezentacja narzędzia</w:t>
      </w:r>
      <w:r>
        <w:rPr>
          <w:rFonts w:asciiTheme="minorHAnsi" w:hAnsiTheme="minorHAnsi" w:cstheme="minorHAnsi"/>
          <w:sz w:val="22"/>
          <w:szCs w:val="22"/>
        </w:rPr>
        <w:t xml:space="preserve">: </w:t>
      </w:r>
      <w:r>
        <w:rPr>
          <w:rFonts w:asciiTheme="minorHAnsi" w:hAnsiTheme="minorHAnsi" w:cstheme="minorHAnsi"/>
          <w:sz w:val="22"/>
          <w:szCs w:val="22"/>
        </w:rPr>
        <w:tab/>
        <w:t>TAK/NIE*</w:t>
      </w:r>
      <w:r w:rsidRPr="00185E38">
        <w:rPr>
          <w:rFonts w:asciiTheme="minorHAnsi" w:hAnsiTheme="minorHAnsi" w:cstheme="minorHAnsi"/>
          <w:sz w:val="22"/>
          <w:szCs w:val="22"/>
        </w:rPr>
        <w:t>;</w:t>
      </w:r>
    </w:p>
    <w:p w:rsidR="002F0436" w:rsidRPr="00185E38" w:rsidRDefault="002F0436" w:rsidP="002F0436">
      <w:pPr>
        <w:pStyle w:val="Akapitzlist"/>
        <w:numPr>
          <w:ilvl w:val="0"/>
          <w:numId w:val="3"/>
        </w:numPr>
        <w:tabs>
          <w:tab w:val="right" w:leader="dot" w:pos="9072"/>
        </w:tabs>
        <w:spacing w:before="240" w:after="160" w:line="259" w:lineRule="auto"/>
        <w:contextualSpacing w:val="0"/>
        <w:rPr>
          <w:rFonts w:asciiTheme="minorHAnsi" w:hAnsiTheme="minorHAnsi" w:cstheme="minorHAnsi"/>
          <w:sz w:val="22"/>
          <w:szCs w:val="22"/>
        </w:rPr>
      </w:pPr>
      <w:r w:rsidRPr="00185E38">
        <w:rPr>
          <w:rFonts w:asciiTheme="minorHAnsi" w:hAnsiTheme="minorHAnsi" w:cstheme="minorHAnsi"/>
          <w:sz w:val="22"/>
          <w:szCs w:val="22"/>
        </w:rPr>
        <w:t xml:space="preserve">System zarządzania uprawnieniami poprzez </w:t>
      </w:r>
      <w:proofErr w:type="spellStart"/>
      <w:r w:rsidRPr="00185E38">
        <w:rPr>
          <w:rFonts w:asciiTheme="minorHAnsi" w:hAnsiTheme="minorHAnsi" w:cstheme="minorHAnsi"/>
          <w:sz w:val="22"/>
          <w:szCs w:val="22"/>
        </w:rPr>
        <w:t>transponder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: </w:t>
      </w:r>
      <w:r>
        <w:rPr>
          <w:rFonts w:asciiTheme="minorHAnsi" w:hAnsiTheme="minorHAnsi" w:cstheme="minorHAnsi"/>
          <w:sz w:val="22"/>
          <w:szCs w:val="22"/>
        </w:rPr>
        <w:tab/>
        <w:t>TAK/NIE*</w:t>
      </w:r>
      <w:r w:rsidRPr="00185E38">
        <w:rPr>
          <w:rFonts w:asciiTheme="minorHAnsi" w:hAnsiTheme="minorHAnsi" w:cstheme="minorHAnsi"/>
          <w:sz w:val="22"/>
          <w:szCs w:val="22"/>
        </w:rPr>
        <w:t>;</w:t>
      </w:r>
    </w:p>
    <w:p w:rsidR="002F0436" w:rsidRPr="00185E38" w:rsidRDefault="002F0436" w:rsidP="002F0436">
      <w:pPr>
        <w:pStyle w:val="Akapitzlist"/>
        <w:numPr>
          <w:ilvl w:val="0"/>
          <w:numId w:val="3"/>
        </w:numPr>
        <w:tabs>
          <w:tab w:val="right" w:leader="dot" w:pos="9072"/>
        </w:tabs>
        <w:spacing w:before="240" w:after="160" w:line="259" w:lineRule="auto"/>
        <w:contextualSpacing w:val="0"/>
        <w:rPr>
          <w:rFonts w:asciiTheme="minorHAnsi" w:hAnsiTheme="minorHAnsi" w:cstheme="minorHAnsi"/>
          <w:sz w:val="22"/>
          <w:szCs w:val="22"/>
        </w:rPr>
      </w:pPr>
      <w:r w:rsidRPr="00185E38">
        <w:rPr>
          <w:rFonts w:asciiTheme="minorHAnsi" w:hAnsiTheme="minorHAnsi" w:cstheme="minorHAnsi"/>
          <w:sz w:val="22"/>
          <w:szCs w:val="22"/>
        </w:rPr>
        <w:t xml:space="preserve">Pamięć na programy </w:t>
      </w:r>
      <w:r>
        <w:rPr>
          <w:rFonts w:asciiTheme="minorHAnsi" w:hAnsiTheme="minorHAnsi" w:cstheme="minorHAnsi"/>
          <w:sz w:val="22"/>
          <w:szCs w:val="22"/>
        </w:rPr>
        <w:t>(</w:t>
      </w:r>
      <w:r w:rsidRPr="00185E38">
        <w:rPr>
          <w:rFonts w:asciiTheme="minorHAnsi" w:hAnsiTheme="minorHAnsi" w:cstheme="minorHAnsi"/>
          <w:sz w:val="22"/>
          <w:szCs w:val="22"/>
        </w:rPr>
        <w:t>nie mniejsza niż 4 GB</w:t>
      </w:r>
      <w:r>
        <w:rPr>
          <w:rFonts w:asciiTheme="minorHAnsi" w:hAnsiTheme="minorHAnsi" w:cstheme="minorHAnsi"/>
          <w:sz w:val="22"/>
          <w:szCs w:val="22"/>
        </w:rPr>
        <w:t xml:space="preserve">): </w:t>
      </w:r>
      <w:r>
        <w:rPr>
          <w:rFonts w:asciiTheme="minorHAnsi" w:hAnsiTheme="minorHAnsi" w:cstheme="minorHAnsi"/>
          <w:sz w:val="22"/>
          <w:szCs w:val="22"/>
        </w:rPr>
        <w:tab/>
      </w:r>
      <w:r w:rsidRPr="00185E38">
        <w:rPr>
          <w:rFonts w:asciiTheme="minorHAnsi" w:hAnsiTheme="minorHAnsi" w:cstheme="minorHAnsi"/>
          <w:sz w:val="22"/>
          <w:szCs w:val="22"/>
        </w:rPr>
        <w:t>;</w:t>
      </w:r>
    </w:p>
    <w:p w:rsidR="002F0436" w:rsidRPr="00185E38" w:rsidRDefault="002F0436" w:rsidP="002F0436">
      <w:pPr>
        <w:pStyle w:val="Akapitzlist"/>
        <w:numPr>
          <w:ilvl w:val="0"/>
          <w:numId w:val="3"/>
        </w:numPr>
        <w:tabs>
          <w:tab w:val="right" w:leader="dot" w:pos="9072"/>
        </w:tabs>
        <w:spacing w:before="240" w:after="160" w:line="259" w:lineRule="auto"/>
        <w:contextualSpacing w:val="0"/>
        <w:rPr>
          <w:rFonts w:asciiTheme="minorHAnsi" w:hAnsiTheme="minorHAnsi" w:cstheme="minorHAnsi"/>
          <w:sz w:val="22"/>
          <w:szCs w:val="22"/>
        </w:rPr>
      </w:pPr>
      <w:r w:rsidRPr="00185E38">
        <w:rPr>
          <w:rFonts w:asciiTheme="minorHAnsi" w:hAnsiTheme="minorHAnsi" w:cstheme="minorHAnsi"/>
          <w:sz w:val="22"/>
          <w:szCs w:val="22"/>
        </w:rPr>
        <w:t>Czas przetwarzania bloku</w:t>
      </w:r>
      <w:r>
        <w:rPr>
          <w:rFonts w:asciiTheme="minorHAnsi" w:hAnsiTheme="minorHAnsi" w:cstheme="minorHAnsi"/>
          <w:sz w:val="22"/>
          <w:szCs w:val="22"/>
        </w:rPr>
        <w:t xml:space="preserve"> (</w:t>
      </w:r>
      <w:r w:rsidRPr="00185E38">
        <w:rPr>
          <w:rFonts w:asciiTheme="minorHAnsi" w:hAnsiTheme="minorHAnsi" w:cstheme="minorHAnsi"/>
          <w:sz w:val="22"/>
          <w:szCs w:val="22"/>
        </w:rPr>
        <w:t xml:space="preserve">nie dłuższy niż 0,7 </w:t>
      </w:r>
      <w:proofErr w:type="spellStart"/>
      <w:r w:rsidRPr="00185E38">
        <w:rPr>
          <w:rFonts w:asciiTheme="minorHAnsi" w:hAnsiTheme="minorHAnsi" w:cstheme="minorHAnsi"/>
          <w:sz w:val="22"/>
          <w:szCs w:val="22"/>
        </w:rPr>
        <w:t>ms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): </w:t>
      </w:r>
      <w:r>
        <w:rPr>
          <w:rFonts w:asciiTheme="minorHAnsi" w:hAnsiTheme="minorHAnsi" w:cstheme="minorHAnsi"/>
          <w:sz w:val="22"/>
          <w:szCs w:val="22"/>
        </w:rPr>
        <w:tab/>
      </w:r>
      <w:r w:rsidRPr="00185E38">
        <w:rPr>
          <w:rFonts w:asciiTheme="minorHAnsi" w:hAnsiTheme="minorHAnsi" w:cstheme="minorHAnsi"/>
          <w:sz w:val="22"/>
          <w:szCs w:val="22"/>
        </w:rPr>
        <w:t>;</w:t>
      </w:r>
    </w:p>
    <w:p w:rsidR="002F0436" w:rsidRPr="00185E38" w:rsidRDefault="002F0436" w:rsidP="002F0436">
      <w:pPr>
        <w:pStyle w:val="Akapitzlist"/>
        <w:numPr>
          <w:ilvl w:val="0"/>
          <w:numId w:val="3"/>
        </w:numPr>
        <w:tabs>
          <w:tab w:val="right" w:leader="dot" w:pos="9072"/>
        </w:tabs>
        <w:spacing w:before="240" w:after="160" w:line="259" w:lineRule="auto"/>
        <w:contextualSpacing w:val="0"/>
        <w:rPr>
          <w:rFonts w:asciiTheme="minorHAnsi" w:hAnsiTheme="minorHAnsi" w:cstheme="minorHAnsi"/>
          <w:sz w:val="22"/>
          <w:szCs w:val="22"/>
        </w:rPr>
      </w:pPr>
      <w:r w:rsidRPr="00185E38">
        <w:rPr>
          <w:rFonts w:asciiTheme="minorHAnsi" w:hAnsiTheme="minorHAnsi" w:cstheme="minorHAnsi"/>
          <w:sz w:val="22"/>
          <w:szCs w:val="22"/>
        </w:rPr>
        <w:t>Układ współrzędnych kartezjański, biegunowy, cylindryczny</w:t>
      </w:r>
      <w:r>
        <w:rPr>
          <w:rFonts w:asciiTheme="minorHAnsi" w:hAnsiTheme="minorHAnsi" w:cstheme="minorHAnsi"/>
          <w:sz w:val="22"/>
          <w:szCs w:val="22"/>
        </w:rPr>
        <w:t xml:space="preserve">: </w:t>
      </w:r>
      <w:r>
        <w:rPr>
          <w:rFonts w:asciiTheme="minorHAnsi" w:hAnsiTheme="minorHAnsi" w:cstheme="minorHAnsi"/>
          <w:sz w:val="22"/>
          <w:szCs w:val="22"/>
        </w:rPr>
        <w:tab/>
        <w:t>TAK/NIE*</w:t>
      </w:r>
      <w:r w:rsidRPr="00185E38">
        <w:rPr>
          <w:rFonts w:asciiTheme="minorHAnsi" w:hAnsiTheme="minorHAnsi" w:cstheme="minorHAnsi"/>
          <w:sz w:val="22"/>
          <w:szCs w:val="22"/>
        </w:rPr>
        <w:t>;</w:t>
      </w:r>
    </w:p>
    <w:p w:rsidR="002F0436" w:rsidRPr="00185E38" w:rsidRDefault="002F0436" w:rsidP="002F0436">
      <w:pPr>
        <w:pStyle w:val="Akapitzlist"/>
        <w:numPr>
          <w:ilvl w:val="0"/>
          <w:numId w:val="3"/>
        </w:numPr>
        <w:tabs>
          <w:tab w:val="right" w:leader="dot" w:pos="9072"/>
        </w:tabs>
        <w:spacing w:before="240" w:after="160" w:line="259" w:lineRule="auto"/>
        <w:contextualSpacing w:val="0"/>
        <w:rPr>
          <w:rFonts w:asciiTheme="minorHAnsi" w:hAnsiTheme="minorHAnsi" w:cstheme="minorHAnsi"/>
          <w:sz w:val="22"/>
          <w:szCs w:val="22"/>
        </w:rPr>
      </w:pPr>
      <w:r w:rsidRPr="00185E38">
        <w:rPr>
          <w:rFonts w:asciiTheme="minorHAnsi" w:hAnsiTheme="minorHAnsi" w:cstheme="minorHAnsi"/>
          <w:sz w:val="22"/>
          <w:szCs w:val="22"/>
        </w:rPr>
        <w:t>Możliwość wprowadzania alfanumerycznych nazw programów</w:t>
      </w:r>
      <w:r>
        <w:rPr>
          <w:rFonts w:asciiTheme="minorHAnsi" w:hAnsiTheme="minorHAnsi" w:cstheme="minorHAnsi"/>
          <w:sz w:val="22"/>
          <w:szCs w:val="22"/>
        </w:rPr>
        <w:t xml:space="preserve">: </w:t>
      </w:r>
      <w:r>
        <w:rPr>
          <w:rFonts w:asciiTheme="minorHAnsi" w:hAnsiTheme="minorHAnsi" w:cstheme="minorHAnsi"/>
          <w:sz w:val="22"/>
          <w:szCs w:val="22"/>
        </w:rPr>
        <w:tab/>
        <w:t>TAK/NIE*</w:t>
      </w:r>
      <w:r w:rsidRPr="00185E38">
        <w:rPr>
          <w:rFonts w:asciiTheme="minorHAnsi" w:hAnsiTheme="minorHAnsi" w:cstheme="minorHAnsi"/>
          <w:sz w:val="22"/>
          <w:szCs w:val="22"/>
        </w:rPr>
        <w:t>;</w:t>
      </w:r>
    </w:p>
    <w:p w:rsidR="002F0436" w:rsidRPr="00185E38" w:rsidRDefault="002F0436" w:rsidP="002F0436">
      <w:pPr>
        <w:pStyle w:val="Akapitzlist"/>
        <w:numPr>
          <w:ilvl w:val="0"/>
          <w:numId w:val="3"/>
        </w:numPr>
        <w:tabs>
          <w:tab w:val="right" w:leader="dot" w:pos="9072"/>
        </w:tabs>
        <w:spacing w:before="240" w:after="160" w:line="259" w:lineRule="auto"/>
        <w:contextualSpacing w:val="0"/>
        <w:rPr>
          <w:rFonts w:asciiTheme="minorHAnsi" w:hAnsiTheme="minorHAnsi" w:cstheme="minorHAnsi"/>
          <w:sz w:val="22"/>
          <w:szCs w:val="22"/>
        </w:rPr>
      </w:pPr>
      <w:r w:rsidRPr="00185E38">
        <w:rPr>
          <w:rFonts w:asciiTheme="minorHAnsi" w:hAnsiTheme="minorHAnsi" w:cstheme="minorHAnsi"/>
          <w:sz w:val="22"/>
          <w:szCs w:val="22"/>
        </w:rPr>
        <w:lastRenderedPageBreak/>
        <w:t>Język sterowania POLSKI</w:t>
      </w:r>
      <w:r>
        <w:rPr>
          <w:rFonts w:asciiTheme="minorHAnsi" w:hAnsiTheme="minorHAnsi" w:cstheme="minorHAnsi"/>
          <w:sz w:val="22"/>
          <w:szCs w:val="22"/>
        </w:rPr>
        <w:t xml:space="preserve">: </w:t>
      </w:r>
      <w:r>
        <w:rPr>
          <w:rFonts w:asciiTheme="minorHAnsi" w:hAnsiTheme="minorHAnsi" w:cstheme="minorHAnsi"/>
          <w:sz w:val="22"/>
          <w:szCs w:val="22"/>
        </w:rPr>
        <w:tab/>
        <w:t>TAK/NIE*</w:t>
      </w:r>
      <w:r w:rsidRPr="00185E38">
        <w:rPr>
          <w:rFonts w:asciiTheme="minorHAnsi" w:hAnsiTheme="minorHAnsi" w:cstheme="minorHAnsi"/>
          <w:sz w:val="22"/>
          <w:szCs w:val="22"/>
        </w:rPr>
        <w:t>;</w:t>
      </w:r>
    </w:p>
    <w:p w:rsidR="002F0436" w:rsidRPr="00725DEE" w:rsidRDefault="002F0436" w:rsidP="002F0436">
      <w:pPr>
        <w:pStyle w:val="Akapitzlist"/>
        <w:numPr>
          <w:ilvl w:val="0"/>
          <w:numId w:val="2"/>
        </w:numPr>
        <w:tabs>
          <w:tab w:val="right" w:leader="dot" w:pos="9072"/>
        </w:tabs>
        <w:spacing w:before="240" w:after="160" w:line="259" w:lineRule="auto"/>
        <w:ind w:left="360"/>
        <w:contextualSpacing w:val="0"/>
        <w:rPr>
          <w:rFonts w:asciiTheme="minorHAnsi" w:hAnsiTheme="minorHAnsi" w:cstheme="minorHAnsi"/>
          <w:sz w:val="22"/>
          <w:szCs w:val="22"/>
        </w:rPr>
      </w:pPr>
      <w:r w:rsidRPr="00725DEE">
        <w:rPr>
          <w:rFonts w:asciiTheme="minorHAnsi" w:hAnsiTheme="minorHAnsi" w:cstheme="minorHAnsi"/>
          <w:sz w:val="22"/>
          <w:szCs w:val="22"/>
        </w:rPr>
        <w:t xml:space="preserve">Wymiary maszyny </w:t>
      </w:r>
      <w:r>
        <w:rPr>
          <w:rFonts w:asciiTheme="minorHAnsi" w:hAnsiTheme="minorHAnsi" w:cstheme="minorHAnsi"/>
          <w:sz w:val="22"/>
          <w:szCs w:val="22"/>
        </w:rPr>
        <w:t>(</w:t>
      </w:r>
      <w:r w:rsidRPr="00725DEE">
        <w:rPr>
          <w:rFonts w:asciiTheme="minorHAnsi" w:hAnsiTheme="minorHAnsi" w:cstheme="minorHAnsi"/>
          <w:sz w:val="22"/>
          <w:szCs w:val="22"/>
        </w:rPr>
        <w:t>nie większe niż 6x4,4x3 m</w:t>
      </w:r>
      <w:r>
        <w:rPr>
          <w:rFonts w:asciiTheme="minorHAnsi" w:hAnsiTheme="minorHAnsi" w:cstheme="minorHAnsi"/>
          <w:sz w:val="22"/>
          <w:szCs w:val="22"/>
        </w:rPr>
        <w:t xml:space="preserve">): </w:t>
      </w:r>
      <w:r>
        <w:rPr>
          <w:rFonts w:asciiTheme="minorHAnsi" w:hAnsiTheme="minorHAnsi" w:cstheme="minorHAnsi"/>
          <w:sz w:val="22"/>
          <w:szCs w:val="22"/>
        </w:rPr>
        <w:tab/>
      </w:r>
      <w:r w:rsidRPr="00725DEE">
        <w:rPr>
          <w:rFonts w:asciiTheme="minorHAnsi" w:hAnsiTheme="minorHAnsi" w:cstheme="minorHAnsi"/>
          <w:sz w:val="22"/>
          <w:szCs w:val="22"/>
        </w:rPr>
        <w:t>;</w:t>
      </w:r>
    </w:p>
    <w:p w:rsidR="002F0436" w:rsidRPr="0096576A" w:rsidRDefault="002F0436" w:rsidP="002F0436">
      <w:pPr>
        <w:pStyle w:val="Akapitzlist"/>
        <w:numPr>
          <w:ilvl w:val="0"/>
          <w:numId w:val="2"/>
        </w:numPr>
        <w:tabs>
          <w:tab w:val="right" w:leader="dot" w:pos="9072"/>
        </w:tabs>
        <w:spacing w:before="240" w:after="160" w:line="259" w:lineRule="auto"/>
        <w:ind w:left="360"/>
        <w:contextualSpacing w:val="0"/>
        <w:rPr>
          <w:rFonts w:asciiTheme="minorHAnsi" w:hAnsiTheme="minorHAnsi" w:cstheme="minorHAnsi"/>
          <w:sz w:val="22"/>
          <w:szCs w:val="22"/>
        </w:rPr>
      </w:pPr>
      <w:r w:rsidRPr="0096576A">
        <w:rPr>
          <w:rFonts w:asciiTheme="minorHAnsi" w:hAnsiTheme="minorHAnsi" w:cstheme="minorHAnsi"/>
          <w:sz w:val="22"/>
          <w:szCs w:val="22"/>
        </w:rPr>
        <w:t>Waga maszyny (</w:t>
      </w:r>
      <w:r>
        <w:rPr>
          <w:rFonts w:asciiTheme="minorHAnsi" w:hAnsiTheme="minorHAnsi" w:cstheme="minorHAnsi"/>
          <w:sz w:val="22"/>
          <w:szCs w:val="22"/>
        </w:rPr>
        <w:t xml:space="preserve">wymagana: </w:t>
      </w:r>
      <w:r w:rsidRPr="0096576A">
        <w:rPr>
          <w:rFonts w:asciiTheme="minorHAnsi" w:hAnsiTheme="minorHAnsi" w:cstheme="minorHAnsi"/>
          <w:sz w:val="22"/>
          <w:szCs w:val="22"/>
        </w:rPr>
        <w:t xml:space="preserve">w zakresie 12–17 ton): </w:t>
      </w:r>
      <w:r w:rsidRPr="0096576A">
        <w:rPr>
          <w:rFonts w:asciiTheme="minorHAnsi" w:hAnsiTheme="minorHAnsi" w:cstheme="minorHAnsi"/>
          <w:sz w:val="22"/>
          <w:szCs w:val="22"/>
        </w:rPr>
        <w:tab/>
        <w:t>;</w:t>
      </w:r>
    </w:p>
    <w:p w:rsidR="002F0436" w:rsidRPr="00725DEE" w:rsidRDefault="002F0436" w:rsidP="002F0436">
      <w:pPr>
        <w:pStyle w:val="Akapitzlist"/>
        <w:numPr>
          <w:ilvl w:val="0"/>
          <w:numId w:val="2"/>
        </w:numPr>
        <w:tabs>
          <w:tab w:val="right" w:leader="dot" w:pos="9072"/>
        </w:tabs>
        <w:spacing w:before="240" w:after="160" w:line="259" w:lineRule="auto"/>
        <w:ind w:left="360"/>
        <w:contextualSpacing w:val="0"/>
        <w:rPr>
          <w:rFonts w:asciiTheme="minorHAnsi" w:hAnsiTheme="minorHAnsi" w:cstheme="minorHAnsi"/>
          <w:sz w:val="22"/>
          <w:szCs w:val="22"/>
        </w:rPr>
      </w:pPr>
      <w:r w:rsidRPr="00725DEE">
        <w:rPr>
          <w:rFonts w:asciiTheme="minorHAnsi" w:hAnsiTheme="minorHAnsi" w:cstheme="minorHAnsi"/>
          <w:sz w:val="22"/>
          <w:szCs w:val="22"/>
        </w:rPr>
        <w:t>Model 3D obrabiarki</w:t>
      </w:r>
      <w:r>
        <w:rPr>
          <w:rFonts w:asciiTheme="minorHAnsi" w:hAnsiTheme="minorHAnsi" w:cstheme="minorHAnsi"/>
          <w:sz w:val="22"/>
          <w:szCs w:val="22"/>
        </w:rPr>
        <w:t xml:space="preserve">: </w:t>
      </w:r>
      <w:r>
        <w:rPr>
          <w:rFonts w:asciiTheme="minorHAnsi" w:hAnsiTheme="minorHAnsi" w:cstheme="minorHAnsi"/>
          <w:sz w:val="22"/>
          <w:szCs w:val="22"/>
        </w:rPr>
        <w:tab/>
        <w:t>TAK/NIE*</w:t>
      </w:r>
      <w:r w:rsidRPr="00725DEE">
        <w:rPr>
          <w:rFonts w:asciiTheme="minorHAnsi" w:hAnsiTheme="minorHAnsi" w:cstheme="minorHAnsi"/>
          <w:sz w:val="22"/>
          <w:szCs w:val="22"/>
        </w:rPr>
        <w:t>;</w:t>
      </w:r>
    </w:p>
    <w:p w:rsidR="002F0436" w:rsidRPr="00725DEE" w:rsidRDefault="002F0436" w:rsidP="002F0436">
      <w:pPr>
        <w:pStyle w:val="Akapitzlist"/>
        <w:numPr>
          <w:ilvl w:val="0"/>
          <w:numId w:val="2"/>
        </w:numPr>
        <w:tabs>
          <w:tab w:val="right" w:leader="dot" w:pos="9072"/>
        </w:tabs>
        <w:spacing w:before="240" w:after="160" w:line="259" w:lineRule="auto"/>
        <w:ind w:left="360"/>
        <w:contextualSpacing w:val="0"/>
        <w:rPr>
          <w:rFonts w:asciiTheme="minorHAnsi" w:hAnsiTheme="minorHAnsi" w:cstheme="minorHAnsi"/>
          <w:sz w:val="22"/>
          <w:szCs w:val="22"/>
        </w:rPr>
      </w:pPr>
      <w:r w:rsidRPr="00725DEE">
        <w:rPr>
          <w:rFonts w:asciiTheme="minorHAnsi" w:hAnsiTheme="minorHAnsi" w:cstheme="minorHAnsi"/>
          <w:sz w:val="22"/>
          <w:szCs w:val="22"/>
        </w:rPr>
        <w:t xml:space="preserve">Pamięć USB z predefiniowanymi uprawnieniami operatora - minimum 2 </w:t>
      </w:r>
      <w:proofErr w:type="spellStart"/>
      <w:r w:rsidRPr="00725DEE">
        <w:rPr>
          <w:rFonts w:asciiTheme="minorHAnsi" w:hAnsiTheme="minorHAnsi" w:cstheme="minorHAnsi"/>
          <w:sz w:val="22"/>
          <w:szCs w:val="22"/>
        </w:rPr>
        <w:t>szt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: </w:t>
      </w:r>
      <w:r>
        <w:rPr>
          <w:rFonts w:asciiTheme="minorHAnsi" w:hAnsiTheme="minorHAnsi" w:cstheme="minorHAnsi"/>
          <w:sz w:val="22"/>
          <w:szCs w:val="22"/>
        </w:rPr>
        <w:tab/>
        <w:t>TAK/NIE*</w:t>
      </w:r>
      <w:r w:rsidRPr="00725DEE">
        <w:rPr>
          <w:rFonts w:asciiTheme="minorHAnsi" w:hAnsiTheme="minorHAnsi" w:cstheme="minorHAnsi"/>
          <w:sz w:val="22"/>
          <w:szCs w:val="22"/>
        </w:rPr>
        <w:t>;</w:t>
      </w:r>
    </w:p>
    <w:p w:rsidR="002F0436" w:rsidRPr="00725DEE" w:rsidRDefault="002F0436" w:rsidP="002F0436">
      <w:pPr>
        <w:pStyle w:val="Akapitzlist"/>
        <w:numPr>
          <w:ilvl w:val="0"/>
          <w:numId w:val="2"/>
        </w:numPr>
        <w:tabs>
          <w:tab w:val="right" w:leader="dot" w:pos="9072"/>
        </w:tabs>
        <w:spacing w:before="240" w:after="160" w:line="259" w:lineRule="auto"/>
        <w:ind w:left="360"/>
        <w:contextualSpacing w:val="0"/>
        <w:rPr>
          <w:rFonts w:asciiTheme="minorHAnsi" w:hAnsiTheme="minorHAnsi" w:cstheme="minorHAnsi"/>
          <w:sz w:val="22"/>
          <w:szCs w:val="22"/>
        </w:rPr>
      </w:pPr>
      <w:r w:rsidRPr="00725DEE">
        <w:rPr>
          <w:rFonts w:asciiTheme="minorHAnsi" w:hAnsiTheme="minorHAnsi" w:cstheme="minorHAnsi"/>
          <w:sz w:val="22"/>
          <w:szCs w:val="22"/>
        </w:rPr>
        <w:t xml:space="preserve">Panel główny sterowania z możliwością indywidualnej konfiguracji okien / funkcji </w:t>
      </w:r>
      <w:r>
        <w:rPr>
          <w:rFonts w:asciiTheme="minorHAnsi" w:hAnsiTheme="minorHAnsi" w:cstheme="minorHAnsi"/>
          <w:sz w:val="22"/>
          <w:szCs w:val="22"/>
        </w:rPr>
        <w:br/>
      </w:r>
      <w:r w:rsidRPr="00725DEE">
        <w:rPr>
          <w:rFonts w:asciiTheme="minorHAnsi" w:hAnsiTheme="minorHAnsi" w:cstheme="minorHAnsi"/>
          <w:sz w:val="22"/>
          <w:szCs w:val="22"/>
        </w:rPr>
        <w:t>użytkownika</w:t>
      </w:r>
      <w:r>
        <w:rPr>
          <w:rFonts w:asciiTheme="minorHAnsi" w:hAnsiTheme="minorHAnsi" w:cstheme="minorHAnsi"/>
          <w:sz w:val="22"/>
          <w:szCs w:val="22"/>
        </w:rPr>
        <w:t xml:space="preserve">: </w:t>
      </w:r>
      <w:r>
        <w:rPr>
          <w:rFonts w:asciiTheme="minorHAnsi" w:hAnsiTheme="minorHAnsi" w:cstheme="minorHAnsi"/>
          <w:sz w:val="22"/>
          <w:szCs w:val="22"/>
        </w:rPr>
        <w:tab/>
        <w:t>TAK/NIE*</w:t>
      </w:r>
      <w:r w:rsidRPr="00725DEE">
        <w:rPr>
          <w:rFonts w:asciiTheme="minorHAnsi" w:hAnsiTheme="minorHAnsi" w:cstheme="minorHAnsi"/>
          <w:sz w:val="22"/>
          <w:szCs w:val="22"/>
        </w:rPr>
        <w:t>.</w:t>
      </w:r>
    </w:p>
    <w:p w:rsidR="002F0436" w:rsidRPr="00725DEE" w:rsidRDefault="002F0436" w:rsidP="002F0436">
      <w:pPr>
        <w:pStyle w:val="Akapitzlist"/>
        <w:numPr>
          <w:ilvl w:val="0"/>
          <w:numId w:val="2"/>
        </w:numPr>
        <w:tabs>
          <w:tab w:val="right" w:leader="dot" w:pos="9072"/>
        </w:tabs>
        <w:spacing w:before="240" w:after="160" w:line="259" w:lineRule="auto"/>
        <w:ind w:left="360"/>
        <w:contextualSpacing w:val="0"/>
        <w:rPr>
          <w:rFonts w:asciiTheme="minorHAnsi" w:hAnsiTheme="minorHAnsi" w:cstheme="minorHAnsi"/>
          <w:sz w:val="22"/>
          <w:szCs w:val="22"/>
        </w:rPr>
      </w:pPr>
      <w:r w:rsidRPr="00725DEE">
        <w:rPr>
          <w:rFonts w:asciiTheme="minorHAnsi" w:hAnsiTheme="minorHAnsi" w:cstheme="minorHAnsi"/>
          <w:sz w:val="22"/>
          <w:szCs w:val="22"/>
        </w:rPr>
        <w:t>Regulowany kąt nachylenia ekranu głównego i klawiatury / niezależnie</w:t>
      </w:r>
      <w:r>
        <w:rPr>
          <w:rFonts w:asciiTheme="minorHAnsi" w:hAnsiTheme="minorHAnsi" w:cstheme="minorHAnsi"/>
          <w:sz w:val="22"/>
          <w:szCs w:val="22"/>
        </w:rPr>
        <w:t xml:space="preserve">: </w:t>
      </w:r>
      <w:r>
        <w:rPr>
          <w:rFonts w:asciiTheme="minorHAnsi" w:hAnsiTheme="minorHAnsi" w:cstheme="minorHAnsi"/>
          <w:sz w:val="22"/>
          <w:szCs w:val="22"/>
        </w:rPr>
        <w:tab/>
        <w:t>TAK/NIE*</w:t>
      </w:r>
      <w:r w:rsidRPr="00725DEE">
        <w:rPr>
          <w:rFonts w:asciiTheme="minorHAnsi" w:hAnsiTheme="minorHAnsi" w:cstheme="minorHAnsi"/>
          <w:sz w:val="22"/>
          <w:szCs w:val="22"/>
        </w:rPr>
        <w:t>.</w:t>
      </w:r>
    </w:p>
    <w:p w:rsidR="002F0436" w:rsidRPr="0096576A" w:rsidRDefault="002F0436" w:rsidP="002F0436">
      <w:pPr>
        <w:pStyle w:val="Akapitzlist"/>
        <w:numPr>
          <w:ilvl w:val="0"/>
          <w:numId w:val="2"/>
        </w:numPr>
        <w:tabs>
          <w:tab w:val="right" w:leader="dot" w:pos="9072"/>
        </w:tabs>
        <w:spacing w:before="240" w:after="160" w:line="259" w:lineRule="auto"/>
        <w:ind w:left="360"/>
        <w:contextualSpacing w:val="0"/>
        <w:rPr>
          <w:rFonts w:asciiTheme="minorHAnsi" w:hAnsiTheme="minorHAnsi" w:cstheme="minorHAnsi"/>
          <w:sz w:val="22"/>
          <w:szCs w:val="22"/>
        </w:rPr>
      </w:pPr>
      <w:r w:rsidRPr="0096576A">
        <w:rPr>
          <w:rFonts w:asciiTheme="minorHAnsi" w:hAnsiTheme="minorHAnsi" w:cstheme="minorHAnsi"/>
          <w:sz w:val="22"/>
          <w:szCs w:val="22"/>
        </w:rPr>
        <w:t xml:space="preserve">Czujnik temperatury osi Z, z kompensacją: </w:t>
      </w:r>
      <w:r w:rsidRPr="0096576A">
        <w:rPr>
          <w:rFonts w:asciiTheme="minorHAnsi" w:hAnsiTheme="minorHAnsi" w:cstheme="minorHAnsi"/>
          <w:sz w:val="22"/>
          <w:szCs w:val="22"/>
        </w:rPr>
        <w:tab/>
        <w:t>TAK/NIE*;</w:t>
      </w:r>
    </w:p>
    <w:p w:rsidR="002F0436" w:rsidRPr="00725DEE" w:rsidRDefault="002F0436" w:rsidP="002F0436">
      <w:pPr>
        <w:pStyle w:val="Akapitzlist"/>
        <w:numPr>
          <w:ilvl w:val="0"/>
          <w:numId w:val="2"/>
        </w:numPr>
        <w:tabs>
          <w:tab w:val="right" w:leader="dot" w:pos="9072"/>
        </w:tabs>
        <w:spacing w:before="240" w:after="160" w:line="259" w:lineRule="auto"/>
        <w:ind w:left="360"/>
        <w:contextualSpacing w:val="0"/>
        <w:rPr>
          <w:rFonts w:asciiTheme="minorHAnsi" w:hAnsiTheme="minorHAnsi" w:cstheme="minorHAnsi"/>
          <w:sz w:val="22"/>
          <w:szCs w:val="22"/>
        </w:rPr>
      </w:pPr>
      <w:r w:rsidRPr="00725DEE">
        <w:rPr>
          <w:rFonts w:asciiTheme="minorHAnsi" w:hAnsiTheme="minorHAnsi" w:cstheme="minorHAnsi"/>
          <w:sz w:val="22"/>
          <w:szCs w:val="22"/>
        </w:rPr>
        <w:t>Zwalniacz narzędzi hydrauliczny</w:t>
      </w:r>
      <w:r>
        <w:rPr>
          <w:rFonts w:asciiTheme="minorHAnsi" w:hAnsiTheme="minorHAnsi" w:cstheme="minorHAnsi"/>
          <w:sz w:val="22"/>
          <w:szCs w:val="22"/>
        </w:rPr>
        <w:t xml:space="preserve">: </w:t>
      </w:r>
      <w:r>
        <w:rPr>
          <w:rFonts w:asciiTheme="minorHAnsi" w:hAnsiTheme="minorHAnsi" w:cstheme="minorHAnsi"/>
          <w:sz w:val="22"/>
          <w:szCs w:val="22"/>
        </w:rPr>
        <w:tab/>
        <w:t>TAK/NIE*</w:t>
      </w:r>
      <w:r w:rsidRPr="00725DEE">
        <w:rPr>
          <w:rFonts w:asciiTheme="minorHAnsi" w:hAnsiTheme="minorHAnsi" w:cstheme="minorHAnsi"/>
          <w:sz w:val="22"/>
          <w:szCs w:val="22"/>
        </w:rPr>
        <w:t>;</w:t>
      </w:r>
    </w:p>
    <w:p w:rsidR="002F0436" w:rsidRPr="00725DEE" w:rsidRDefault="002F0436" w:rsidP="002F0436">
      <w:pPr>
        <w:pStyle w:val="Akapitzlist"/>
        <w:numPr>
          <w:ilvl w:val="0"/>
          <w:numId w:val="2"/>
        </w:numPr>
        <w:tabs>
          <w:tab w:val="right" w:leader="dot" w:pos="9072"/>
        </w:tabs>
        <w:spacing w:before="240" w:after="160" w:line="259" w:lineRule="auto"/>
        <w:ind w:left="360"/>
        <w:contextualSpacing w:val="0"/>
        <w:rPr>
          <w:rFonts w:asciiTheme="minorHAnsi" w:hAnsiTheme="minorHAnsi" w:cstheme="minorHAnsi"/>
          <w:sz w:val="22"/>
          <w:szCs w:val="22"/>
        </w:rPr>
      </w:pPr>
      <w:r w:rsidRPr="00725DEE">
        <w:rPr>
          <w:rFonts w:asciiTheme="minorHAnsi" w:hAnsiTheme="minorHAnsi" w:cstheme="minorHAnsi"/>
          <w:sz w:val="22"/>
          <w:szCs w:val="22"/>
        </w:rPr>
        <w:t xml:space="preserve">Postprocesor do </w:t>
      </w:r>
      <w:proofErr w:type="spellStart"/>
      <w:r w:rsidRPr="00725DEE">
        <w:rPr>
          <w:rFonts w:asciiTheme="minorHAnsi" w:hAnsiTheme="minorHAnsi" w:cstheme="minorHAnsi"/>
          <w:sz w:val="22"/>
          <w:szCs w:val="22"/>
        </w:rPr>
        <w:t>Mastercam</w:t>
      </w:r>
      <w:proofErr w:type="spellEnd"/>
      <w:r w:rsidRPr="00725DEE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725DEE">
        <w:rPr>
          <w:rFonts w:asciiTheme="minorHAnsi" w:hAnsiTheme="minorHAnsi" w:cstheme="minorHAnsi"/>
          <w:sz w:val="22"/>
          <w:szCs w:val="22"/>
        </w:rPr>
        <w:t>ver</w:t>
      </w:r>
      <w:proofErr w:type="spellEnd"/>
      <w:r w:rsidRPr="00725DEE">
        <w:rPr>
          <w:rFonts w:asciiTheme="minorHAnsi" w:hAnsiTheme="minorHAnsi" w:cstheme="minorHAnsi"/>
          <w:sz w:val="22"/>
          <w:szCs w:val="22"/>
        </w:rPr>
        <w:t>(2020)</w:t>
      </w:r>
      <w:r>
        <w:rPr>
          <w:rFonts w:asciiTheme="minorHAnsi" w:hAnsiTheme="minorHAnsi" w:cstheme="minorHAnsi"/>
          <w:sz w:val="22"/>
          <w:szCs w:val="22"/>
        </w:rPr>
        <w:t>, o</w:t>
      </w:r>
      <w:r w:rsidRPr="00725DEE">
        <w:rPr>
          <w:rFonts w:asciiTheme="minorHAnsi" w:hAnsiTheme="minorHAnsi" w:cstheme="minorHAnsi"/>
          <w:sz w:val="22"/>
          <w:szCs w:val="22"/>
        </w:rPr>
        <w:t>bróbka symultaniczna w 5</w:t>
      </w:r>
      <w:r>
        <w:rPr>
          <w:rFonts w:asciiTheme="minorHAnsi" w:hAnsiTheme="minorHAnsi" w:cstheme="minorHAnsi"/>
          <w:sz w:val="22"/>
          <w:szCs w:val="22"/>
        </w:rPr>
        <w:t>-</w:t>
      </w:r>
      <w:r w:rsidRPr="00725DEE">
        <w:rPr>
          <w:rFonts w:asciiTheme="minorHAnsi" w:hAnsiTheme="minorHAnsi" w:cstheme="minorHAnsi"/>
          <w:sz w:val="22"/>
          <w:szCs w:val="22"/>
        </w:rPr>
        <w:t>ciu osiach</w:t>
      </w:r>
      <w:r>
        <w:rPr>
          <w:rFonts w:asciiTheme="minorHAnsi" w:hAnsiTheme="minorHAnsi" w:cstheme="minorHAnsi"/>
          <w:sz w:val="22"/>
          <w:szCs w:val="22"/>
        </w:rPr>
        <w:t xml:space="preserve">: </w:t>
      </w:r>
      <w:r>
        <w:rPr>
          <w:rFonts w:asciiTheme="minorHAnsi" w:hAnsiTheme="minorHAnsi" w:cstheme="minorHAnsi"/>
          <w:sz w:val="22"/>
          <w:szCs w:val="22"/>
        </w:rPr>
        <w:tab/>
        <w:t>TAK/NIE*</w:t>
      </w:r>
      <w:r w:rsidRPr="00725DEE">
        <w:rPr>
          <w:rFonts w:asciiTheme="minorHAnsi" w:hAnsiTheme="minorHAnsi" w:cstheme="minorHAnsi"/>
          <w:sz w:val="22"/>
          <w:szCs w:val="22"/>
        </w:rPr>
        <w:t>;</w:t>
      </w:r>
    </w:p>
    <w:p w:rsidR="002F0436" w:rsidRPr="00725DEE" w:rsidRDefault="002F0436" w:rsidP="002F0436">
      <w:pPr>
        <w:pStyle w:val="Akapitzlist"/>
        <w:numPr>
          <w:ilvl w:val="0"/>
          <w:numId w:val="2"/>
        </w:numPr>
        <w:tabs>
          <w:tab w:val="right" w:leader="dot" w:pos="9072"/>
        </w:tabs>
        <w:spacing w:before="240" w:after="160" w:line="259" w:lineRule="auto"/>
        <w:ind w:left="360"/>
        <w:contextualSpacing w:val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K</w:t>
      </w:r>
      <w:r w:rsidRPr="00725DEE">
        <w:rPr>
          <w:rFonts w:asciiTheme="minorHAnsi" w:hAnsiTheme="minorHAnsi" w:cstheme="minorHAnsi"/>
          <w:sz w:val="22"/>
          <w:szCs w:val="22"/>
        </w:rPr>
        <w:t>rzywe 3</w:t>
      </w:r>
      <w:r>
        <w:rPr>
          <w:rFonts w:asciiTheme="minorHAnsi" w:hAnsiTheme="minorHAnsi" w:cstheme="minorHAnsi"/>
          <w:sz w:val="22"/>
          <w:szCs w:val="22"/>
        </w:rPr>
        <w:t>-</w:t>
      </w:r>
      <w:r w:rsidRPr="00725DEE">
        <w:rPr>
          <w:rFonts w:asciiTheme="minorHAnsi" w:hAnsiTheme="minorHAnsi" w:cstheme="minorHAnsi"/>
          <w:sz w:val="22"/>
          <w:szCs w:val="22"/>
        </w:rPr>
        <w:t>go stopnia (</w:t>
      </w:r>
      <w:proofErr w:type="spellStart"/>
      <w:r w:rsidRPr="00725DEE">
        <w:rPr>
          <w:rFonts w:asciiTheme="minorHAnsi" w:hAnsiTheme="minorHAnsi" w:cstheme="minorHAnsi"/>
          <w:sz w:val="22"/>
          <w:szCs w:val="22"/>
        </w:rPr>
        <w:t>Tx</w:t>
      </w:r>
      <w:proofErr w:type="spellEnd"/>
      <w:r w:rsidRPr="00725DEE">
        <w:rPr>
          <w:rFonts w:asciiTheme="minorHAnsi" w:hAnsiTheme="minorHAnsi" w:cstheme="minorHAnsi"/>
          <w:sz w:val="22"/>
          <w:szCs w:val="22"/>
        </w:rPr>
        <w:t xml:space="preserve">, Ty, </w:t>
      </w:r>
      <w:proofErr w:type="spellStart"/>
      <w:r w:rsidRPr="00725DEE">
        <w:rPr>
          <w:rFonts w:asciiTheme="minorHAnsi" w:hAnsiTheme="minorHAnsi" w:cstheme="minorHAnsi"/>
          <w:sz w:val="22"/>
          <w:szCs w:val="22"/>
        </w:rPr>
        <w:t>Tz</w:t>
      </w:r>
      <w:proofErr w:type="spellEnd"/>
      <w:r w:rsidRPr="00725DEE">
        <w:rPr>
          <w:rFonts w:asciiTheme="minorHAnsi" w:hAnsiTheme="minorHAnsi" w:cstheme="minorHAnsi"/>
          <w:sz w:val="22"/>
          <w:szCs w:val="22"/>
        </w:rPr>
        <w:t>) w postprocesorze</w:t>
      </w:r>
      <w:r>
        <w:rPr>
          <w:rFonts w:asciiTheme="minorHAnsi" w:hAnsiTheme="minorHAnsi" w:cstheme="minorHAnsi"/>
          <w:sz w:val="22"/>
          <w:szCs w:val="22"/>
        </w:rPr>
        <w:t xml:space="preserve">: </w:t>
      </w:r>
      <w:r>
        <w:rPr>
          <w:rFonts w:asciiTheme="minorHAnsi" w:hAnsiTheme="minorHAnsi" w:cstheme="minorHAnsi"/>
          <w:sz w:val="22"/>
          <w:szCs w:val="22"/>
        </w:rPr>
        <w:tab/>
        <w:t>TAK/NIE*</w:t>
      </w:r>
      <w:r w:rsidRPr="00725DEE">
        <w:rPr>
          <w:rFonts w:asciiTheme="minorHAnsi" w:hAnsiTheme="minorHAnsi" w:cstheme="minorHAnsi"/>
          <w:sz w:val="22"/>
          <w:szCs w:val="22"/>
        </w:rPr>
        <w:t>;</w:t>
      </w:r>
    </w:p>
    <w:p w:rsidR="002F0436" w:rsidRDefault="002F0436" w:rsidP="002F0436">
      <w:pPr>
        <w:rPr>
          <w:rFonts w:asciiTheme="minorHAnsi" w:hAnsiTheme="minorHAnsi"/>
          <w:b/>
        </w:rPr>
      </w:pPr>
    </w:p>
    <w:p w:rsidR="002F0436" w:rsidRPr="00726FD8" w:rsidRDefault="002F0436" w:rsidP="002F0436">
      <w:pPr>
        <w:rPr>
          <w:rFonts w:asciiTheme="minorHAnsi" w:hAnsiTheme="minorHAnsi"/>
          <w:b/>
        </w:rPr>
      </w:pPr>
      <w:r w:rsidRPr="00726FD8">
        <w:rPr>
          <w:rFonts w:asciiTheme="minorHAnsi" w:hAnsiTheme="minorHAnsi"/>
          <w:b/>
        </w:rPr>
        <w:t>Wyposażenie dodatkowe</w:t>
      </w:r>
      <w:r>
        <w:rPr>
          <w:rFonts w:asciiTheme="minorHAnsi" w:hAnsiTheme="minorHAnsi"/>
          <w:b/>
        </w:rPr>
        <w:t>:</w:t>
      </w:r>
    </w:p>
    <w:tbl>
      <w:tblPr>
        <w:tblW w:w="5000" w:type="pct"/>
        <w:tblLayout w:type="fixed"/>
        <w:tblCellMar>
          <w:top w:w="57" w:type="dxa"/>
          <w:left w:w="70" w:type="dxa"/>
          <w:bottom w:w="57" w:type="dxa"/>
          <w:right w:w="70" w:type="dxa"/>
        </w:tblCellMar>
        <w:tblLook w:val="04A0"/>
      </w:tblPr>
      <w:tblGrid>
        <w:gridCol w:w="428"/>
        <w:gridCol w:w="5765"/>
        <w:gridCol w:w="1585"/>
        <w:gridCol w:w="1434"/>
      </w:tblGrid>
      <w:tr w:rsidR="002F0436" w:rsidRPr="00683A8A" w:rsidTr="00B713BB">
        <w:trPr>
          <w:trHeight w:val="284"/>
          <w:tblHeader/>
        </w:trPr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2F0436" w:rsidRPr="00683A8A" w:rsidRDefault="002F0436" w:rsidP="00B713BB">
            <w:pPr>
              <w:jc w:val="center"/>
              <w:rPr>
                <w:rFonts w:asciiTheme="minorHAnsi" w:hAnsiTheme="minorHAnsi" w:cs="Arial"/>
                <w:b/>
                <w:color w:val="000000"/>
              </w:rPr>
            </w:pPr>
            <w:r w:rsidRPr="00683A8A">
              <w:rPr>
                <w:rFonts w:asciiTheme="minorHAnsi" w:hAnsiTheme="minorHAnsi" w:cs="Arial"/>
                <w:b/>
                <w:color w:val="000000"/>
                <w:sz w:val="22"/>
                <w:szCs w:val="22"/>
              </w:rPr>
              <w:t>Lp.</w:t>
            </w:r>
          </w:p>
        </w:tc>
        <w:tc>
          <w:tcPr>
            <w:tcW w:w="5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2F0436" w:rsidRPr="00683A8A" w:rsidRDefault="002F0436" w:rsidP="00B713BB">
            <w:pPr>
              <w:rPr>
                <w:rFonts w:asciiTheme="minorHAnsi" w:hAnsiTheme="minorHAnsi" w:cs="Arial"/>
                <w:b/>
                <w:bCs/>
                <w:color w:val="000000"/>
              </w:rPr>
            </w:pPr>
            <w:r w:rsidRPr="00683A8A">
              <w:rPr>
                <w:rFonts w:asciiTheme="minorHAnsi" w:hAnsiTheme="minorHAnsi" w:cs="Arial"/>
                <w:b/>
                <w:bCs/>
                <w:color w:val="000000"/>
                <w:sz w:val="22"/>
                <w:szCs w:val="22"/>
              </w:rPr>
              <w:t>Opis pozycji</w:t>
            </w:r>
          </w:p>
        </w:tc>
        <w:tc>
          <w:tcPr>
            <w:tcW w:w="1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2F0436" w:rsidRPr="00683A8A" w:rsidRDefault="002F0436" w:rsidP="00B713BB">
            <w:pPr>
              <w:jc w:val="center"/>
              <w:rPr>
                <w:rFonts w:asciiTheme="minorHAnsi" w:hAnsiTheme="minorHAnsi" w:cs="Arial"/>
                <w:b/>
                <w:bCs/>
                <w:color w:val="000000"/>
              </w:rPr>
            </w:pPr>
            <w:r w:rsidRPr="00683A8A">
              <w:rPr>
                <w:rFonts w:asciiTheme="minorHAnsi" w:hAnsiTheme="minorHAnsi" w:cs="Arial"/>
                <w:b/>
                <w:bCs/>
                <w:color w:val="000000"/>
                <w:sz w:val="22"/>
                <w:szCs w:val="22"/>
              </w:rPr>
              <w:t>Wymagana liczba sztuk</w:t>
            </w:r>
          </w:p>
        </w:tc>
        <w:tc>
          <w:tcPr>
            <w:tcW w:w="1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F0436" w:rsidRPr="00683A8A" w:rsidRDefault="002F0436" w:rsidP="00B713BB">
            <w:pPr>
              <w:jc w:val="center"/>
              <w:rPr>
                <w:rFonts w:asciiTheme="minorHAnsi" w:hAnsiTheme="minorHAnsi" w:cs="Arial"/>
                <w:b/>
                <w:bCs/>
                <w:color w:val="000000"/>
              </w:rPr>
            </w:pPr>
            <w:r w:rsidRPr="00683A8A">
              <w:rPr>
                <w:rFonts w:asciiTheme="minorHAnsi" w:hAnsiTheme="minorHAnsi" w:cs="Arial"/>
                <w:b/>
                <w:bCs/>
                <w:color w:val="000000"/>
                <w:sz w:val="22"/>
                <w:szCs w:val="22"/>
              </w:rPr>
              <w:t>Oferowana liczba sztuk</w:t>
            </w:r>
          </w:p>
        </w:tc>
      </w:tr>
      <w:tr w:rsidR="002F0436" w:rsidRPr="00291B42" w:rsidTr="00B713BB">
        <w:trPr>
          <w:trHeight w:val="284"/>
        </w:trPr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F0436" w:rsidRPr="00D71489" w:rsidRDefault="002F0436" w:rsidP="002F0436">
            <w:pPr>
              <w:pStyle w:val="Akapitzlist"/>
              <w:numPr>
                <w:ilvl w:val="0"/>
                <w:numId w:val="1"/>
              </w:numPr>
              <w:ind w:left="357" w:hanging="357"/>
              <w:jc w:val="center"/>
              <w:rPr>
                <w:rFonts w:asciiTheme="minorHAnsi" w:hAnsiTheme="minorHAnsi" w:cs="Arial"/>
                <w:color w:val="000000"/>
              </w:rPr>
            </w:pPr>
          </w:p>
        </w:tc>
        <w:tc>
          <w:tcPr>
            <w:tcW w:w="5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0436" w:rsidRPr="00725DEE" w:rsidRDefault="002F0436" w:rsidP="00B713BB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 w:rsidRPr="00725DEE">
              <w:rPr>
                <w:rFonts w:asciiTheme="minorHAnsi" w:hAnsiTheme="minorHAnsi" w:cstheme="minorHAnsi"/>
                <w:sz w:val="22"/>
                <w:szCs w:val="22"/>
              </w:rPr>
              <w:t xml:space="preserve">Oprawka typu </w:t>
            </w:r>
            <w:proofErr w:type="spellStart"/>
            <w:r w:rsidRPr="00725DEE">
              <w:rPr>
                <w:rFonts w:asciiTheme="minorHAnsi" w:hAnsiTheme="minorHAnsi" w:cstheme="minorHAnsi"/>
                <w:sz w:val="22"/>
                <w:szCs w:val="22"/>
              </w:rPr>
              <w:t>Weldon</w:t>
            </w:r>
            <w:proofErr w:type="spellEnd"/>
            <w:r w:rsidRPr="00725DEE">
              <w:rPr>
                <w:rFonts w:asciiTheme="minorHAnsi" w:hAnsiTheme="minorHAnsi" w:cstheme="minorHAnsi"/>
                <w:sz w:val="22"/>
                <w:szCs w:val="22"/>
              </w:rPr>
              <w:t xml:space="preserve"> DIN 69893 Form A Wymiary:HSK63x8x120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0436" w:rsidRPr="00725DEE" w:rsidRDefault="002F0436" w:rsidP="00B713BB">
            <w:pPr>
              <w:pStyle w:val="Akapitzlist"/>
              <w:ind w:left="0"/>
              <w:jc w:val="center"/>
              <w:rPr>
                <w:rFonts w:asciiTheme="minorHAnsi" w:hAnsiTheme="minorHAnsi" w:cstheme="minorHAnsi"/>
              </w:rPr>
            </w:pPr>
            <w:r w:rsidRPr="00725DEE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F0436" w:rsidRPr="00291B42" w:rsidRDefault="002F0436" w:rsidP="00B713B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Calibri"/>
                <w:color w:val="000000"/>
                <w:lang w:val="de-DE" w:eastAsia="de-DE"/>
              </w:rPr>
            </w:pPr>
          </w:p>
        </w:tc>
      </w:tr>
      <w:tr w:rsidR="002F0436" w:rsidRPr="00291B42" w:rsidTr="00B713BB">
        <w:trPr>
          <w:trHeight w:val="284"/>
        </w:trPr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F0436" w:rsidRPr="00D71489" w:rsidRDefault="002F0436" w:rsidP="002F0436">
            <w:pPr>
              <w:pStyle w:val="Akapitzlist"/>
              <w:numPr>
                <w:ilvl w:val="0"/>
                <w:numId w:val="1"/>
              </w:numPr>
              <w:ind w:left="357" w:hanging="357"/>
              <w:jc w:val="center"/>
              <w:rPr>
                <w:rFonts w:asciiTheme="minorHAnsi" w:hAnsiTheme="minorHAnsi" w:cs="Arial"/>
                <w:color w:val="000000"/>
              </w:rPr>
            </w:pPr>
          </w:p>
        </w:tc>
        <w:tc>
          <w:tcPr>
            <w:tcW w:w="5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0436" w:rsidRPr="00725DEE" w:rsidRDefault="002F0436" w:rsidP="00B713BB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 w:rsidRPr="00725DEE">
              <w:rPr>
                <w:rFonts w:asciiTheme="minorHAnsi" w:hAnsiTheme="minorHAnsi" w:cstheme="minorHAnsi"/>
                <w:sz w:val="22"/>
                <w:szCs w:val="22"/>
              </w:rPr>
              <w:t xml:space="preserve">Oprawka typu </w:t>
            </w:r>
            <w:proofErr w:type="spellStart"/>
            <w:r w:rsidRPr="00725DEE">
              <w:rPr>
                <w:rFonts w:asciiTheme="minorHAnsi" w:hAnsiTheme="minorHAnsi" w:cstheme="minorHAnsi"/>
                <w:sz w:val="22"/>
                <w:szCs w:val="22"/>
              </w:rPr>
              <w:t>Weldon</w:t>
            </w:r>
            <w:proofErr w:type="spellEnd"/>
            <w:r w:rsidRPr="00725DEE">
              <w:rPr>
                <w:rFonts w:asciiTheme="minorHAnsi" w:hAnsiTheme="minorHAnsi" w:cstheme="minorHAnsi"/>
                <w:sz w:val="22"/>
                <w:szCs w:val="22"/>
              </w:rPr>
              <w:t xml:space="preserve"> DIN 69893 Form A Wymiary:HSK63x10x120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0436" w:rsidRPr="00725DEE" w:rsidRDefault="002F0436" w:rsidP="00B713BB">
            <w:pPr>
              <w:pStyle w:val="Akapitzlist"/>
              <w:ind w:left="0"/>
              <w:jc w:val="center"/>
              <w:rPr>
                <w:rFonts w:asciiTheme="minorHAnsi" w:hAnsiTheme="minorHAnsi" w:cstheme="minorHAnsi"/>
              </w:rPr>
            </w:pPr>
            <w:r w:rsidRPr="00725DEE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F0436" w:rsidRPr="00291B42" w:rsidRDefault="002F0436" w:rsidP="00B713B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Calibri"/>
                <w:color w:val="000000"/>
                <w:lang w:val="de-DE" w:eastAsia="de-DE"/>
              </w:rPr>
            </w:pPr>
          </w:p>
        </w:tc>
      </w:tr>
      <w:tr w:rsidR="002F0436" w:rsidRPr="00291B42" w:rsidTr="00B713BB">
        <w:trPr>
          <w:trHeight w:val="284"/>
        </w:trPr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F0436" w:rsidRPr="00D71489" w:rsidRDefault="002F0436" w:rsidP="002F0436">
            <w:pPr>
              <w:pStyle w:val="Akapitzlist"/>
              <w:numPr>
                <w:ilvl w:val="0"/>
                <w:numId w:val="1"/>
              </w:numPr>
              <w:ind w:left="357" w:hanging="357"/>
              <w:jc w:val="center"/>
              <w:rPr>
                <w:rFonts w:asciiTheme="minorHAnsi" w:hAnsiTheme="minorHAnsi" w:cs="Arial"/>
                <w:color w:val="000000"/>
              </w:rPr>
            </w:pPr>
          </w:p>
        </w:tc>
        <w:tc>
          <w:tcPr>
            <w:tcW w:w="5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0436" w:rsidRPr="00725DEE" w:rsidRDefault="002F0436" w:rsidP="00B713BB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 w:rsidRPr="00725DEE">
              <w:rPr>
                <w:rFonts w:asciiTheme="minorHAnsi" w:hAnsiTheme="minorHAnsi" w:cstheme="minorHAnsi"/>
                <w:sz w:val="22"/>
                <w:szCs w:val="22"/>
              </w:rPr>
              <w:t xml:space="preserve">Oprawka typu </w:t>
            </w:r>
            <w:proofErr w:type="spellStart"/>
            <w:r w:rsidRPr="00725DEE">
              <w:rPr>
                <w:rFonts w:asciiTheme="minorHAnsi" w:hAnsiTheme="minorHAnsi" w:cstheme="minorHAnsi"/>
                <w:sz w:val="22"/>
                <w:szCs w:val="22"/>
              </w:rPr>
              <w:t>Weldon</w:t>
            </w:r>
            <w:proofErr w:type="spellEnd"/>
            <w:r w:rsidRPr="00725DEE">
              <w:rPr>
                <w:rFonts w:asciiTheme="minorHAnsi" w:hAnsiTheme="minorHAnsi" w:cstheme="minorHAnsi"/>
                <w:sz w:val="22"/>
                <w:szCs w:val="22"/>
              </w:rPr>
              <w:t xml:space="preserve"> DIN 69893 Form A Wymiary:HSK63x12x120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0436" w:rsidRPr="00725DEE" w:rsidRDefault="002F0436" w:rsidP="00B713BB">
            <w:pPr>
              <w:pStyle w:val="Akapitzlist"/>
              <w:ind w:left="0"/>
              <w:jc w:val="center"/>
              <w:rPr>
                <w:rFonts w:asciiTheme="minorHAnsi" w:hAnsiTheme="minorHAnsi" w:cstheme="minorHAnsi"/>
              </w:rPr>
            </w:pPr>
            <w:r w:rsidRPr="00725DEE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F0436" w:rsidRPr="00291B42" w:rsidRDefault="002F0436" w:rsidP="00B713B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Calibri"/>
                <w:color w:val="000000"/>
                <w:lang w:val="de-DE" w:eastAsia="de-DE"/>
              </w:rPr>
            </w:pPr>
          </w:p>
        </w:tc>
      </w:tr>
      <w:tr w:rsidR="002F0436" w:rsidRPr="00291B42" w:rsidTr="00B713BB">
        <w:trPr>
          <w:trHeight w:val="284"/>
        </w:trPr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F0436" w:rsidRPr="00D71489" w:rsidRDefault="002F0436" w:rsidP="002F0436">
            <w:pPr>
              <w:pStyle w:val="Akapitzlist"/>
              <w:numPr>
                <w:ilvl w:val="0"/>
                <w:numId w:val="1"/>
              </w:numPr>
              <w:ind w:left="357" w:hanging="357"/>
              <w:jc w:val="center"/>
              <w:rPr>
                <w:rFonts w:asciiTheme="minorHAnsi" w:hAnsiTheme="minorHAnsi" w:cs="Arial"/>
                <w:color w:val="000000"/>
              </w:rPr>
            </w:pPr>
          </w:p>
        </w:tc>
        <w:tc>
          <w:tcPr>
            <w:tcW w:w="5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0436" w:rsidRPr="00725DEE" w:rsidRDefault="002F0436" w:rsidP="00B713BB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 w:rsidRPr="00725DEE">
              <w:rPr>
                <w:rFonts w:asciiTheme="minorHAnsi" w:hAnsiTheme="minorHAnsi" w:cstheme="minorHAnsi"/>
                <w:sz w:val="22"/>
                <w:szCs w:val="22"/>
              </w:rPr>
              <w:t xml:space="preserve">Oprawka termokurczliwa </w:t>
            </w:r>
            <w:proofErr w:type="spellStart"/>
            <w:r w:rsidRPr="00725DEE">
              <w:rPr>
                <w:rFonts w:asciiTheme="minorHAnsi" w:hAnsiTheme="minorHAnsi" w:cstheme="minorHAnsi"/>
                <w:sz w:val="22"/>
                <w:szCs w:val="22"/>
              </w:rPr>
              <w:t>i-tec</w:t>
            </w:r>
            <w:proofErr w:type="spellEnd"/>
            <w:r w:rsidRPr="00725DEE">
              <w:rPr>
                <w:rFonts w:asciiTheme="minorHAnsi" w:hAnsiTheme="minorHAnsi" w:cstheme="minorHAnsi"/>
                <w:sz w:val="22"/>
                <w:szCs w:val="22"/>
              </w:rPr>
              <w:t xml:space="preserve">® DIN 69893 Form </w:t>
            </w:r>
            <w:proofErr w:type="spellStart"/>
            <w:r w:rsidRPr="00725DEE">
              <w:rPr>
                <w:rFonts w:asciiTheme="minorHAnsi" w:hAnsiTheme="minorHAnsi" w:cstheme="minorHAnsi"/>
                <w:sz w:val="22"/>
                <w:szCs w:val="22"/>
              </w:rPr>
              <w:t>AWymiar</w:t>
            </w:r>
            <w:proofErr w:type="spellEnd"/>
            <w:r w:rsidRPr="00725DEE">
              <w:rPr>
                <w:rFonts w:asciiTheme="minorHAnsi" w:hAnsiTheme="minorHAnsi" w:cstheme="minorHAnsi"/>
                <w:sz w:val="22"/>
                <w:szCs w:val="22"/>
              </w:rPr>
              <w:t>: HSK63x8x80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0436" w:rsidRPr="00725DEE" w:rsidRDefault="002F0436" w:rsidP="00B713BB">
            <w:pPr>
              <w:pStyle w:val="Akapitzlist"/>
              <w:ind w:left="0"/>
              <w:jc w:val="center"/>
              <w:rPr>
                <w:rFonts w:asciiTheme="minorHAnsi" w:hAnsiTheme="minorHAnsi" w:cstheme="minorHAnsi"/>
              </w:rPr>
            </w:pPr>
            <w:r w:rsidRPr="00725DEE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F0436" w:rsidRPr="00291B42" w:rsidRDefault="002F0436" w:rsidP="00B713B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Calibri"/>
                <w:color w:val="000000"/>
                <w:lang w:val="de-DE" w:eastAsia="de-DE"/>
              </w:rPr>
            </w:pPr>
          </w:p>
        </w:tc>
      </w:tr>
      <w:tr w:rsidR="002F0436" w:rsidRPr="00291B42" w:rsidTr="00B713BB">
        <w:trPr>
          <w:trHeight w:val="284"/>
        </w:trPr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F0436" w:rsidRPr="00D71489" w:rsidRDefault="002F0436" w:rsidP="002F0436">
            <w:pPr>
              <w:pStyle w:val="Akapitzlist"/>
              <w:numPr>
                <w:ilvl w:val="0"/>
                <w:numId w:val="1"/>
              </w:numPr>
              <w:ind w:left="357" w:hanging="357"/>
              <w:jc w:val="center"/>
              <w:rPr>
                <w:rFonts w:asciiTheme="minorHAnsi" w:hAnsiTheme="minorHAnsi" w:cs="Arial"/>
                <w:color w:val="000000"/>
              </w:rPr>
            </w:pPr>
          </w:p>
        </w:tc>
        <w:tc>
          <w:tcPr>
            <w:tcW w:w="5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0436" w:rsidRPr="00725DEE" w:rsidRDefault="002F0436" w:rsidP="00B713BB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 w:rsidRPr="00725DEE">
              <w:rPr>
                <w:rFonts w:asciiTheme="minorHAnsi" w:hAnsiTheme="minorHAnsi" w:cstheme="minorHAnsi"/>
                <w:sz w:val="22"/>
                <w:szCs w:val="22"/>
              </w:rPr>
              <w:t xml:space="preserve">Oprawka termokurczliwa </w:t>
            </w:r>
            <w:proofErr w:type="spellStart"/>
            <w:r w:rsidRPr="00725DEE">
              <w:rPr>
                <w:rFonts w:asciiTheme="minorHAnsi" w:hAnsiTheme="minorHAnsi" w:cstheme="minorHAnsi"/>
                <w:sz w:val="22"/>
                <w:szCs w:val="22"/>
              </w:rPr>
              <w:t>i-tec</w:t>
            </w:r>
            <w:proofErr w:type="spellEnd"/>
            <w:r w:rsidRPr="00725DEE">
              <w:rPr>
                <w:rFonts w:asciiTheme="minorHAnsi" w:hAnsiTheme="minorHAnsi" w:cstheme="minorHAnsi"/>
                <w:sz w:val="22"/>
                <w:szCs w:val="22"/>
              </w:rPr>
              <w:t xml:space="preserve">® DIN 69893 Form </w:t>
            </w:r>
            <w:proofErr w:type="spellStart"/>
            <w:r w:rsidRPr="00725DEE">
              <w:rPr>
                <w:rFonts w:asciiTheme="minorHAnsi" w:hAnsiTheme="minorHAnsi" w:cstheme="minorHAnsi"/>
                <w:sz w:val="22"/>
                <w:szCs w:val="22"/>
              </w:rPr>
              <w:t>AWymiar</w:t>
            </w:r>
            <w:proofErr w:type="spellEnd"/>
            <w:r w:rsidRPr="00725DEE">
              <w:rPr>
                <w:rFonts w:asciiTheme="minorHAnsi" w:hAnsiTheme="minorHAnsi" w:cstheme="minorHAnsi"/>
                <w:sz w:val="22"/>
                <w:szCs w:val="22"/>
              </w:rPr>
              <w:t>: HSK63x10x85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0436" w:rsidRPr="00725DEE" w:rsidRDefault="002F0436" w:rsidP="00B713BB">
            <w:pPr>
              <w:pStyle w:val="Akapitzlist"/>
              <w:ind w:left="0"/>
              <w:jc w:val="center"/>
              <w:rPr>
                <w:rFonts w:asciiTheme="minorHAnsi" w:hAnsiTheme="minorHAnsi" w:cstheme="minorHAnsi"/>
              </w:rPr>
            </w:pPr>
            <w:r w:rsidRPr="00725DEE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F0436" w:rsidRPr="00291B42" w:rsidRDefault="002F0436" w:rsidP="00B713B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Calibri"/>
                <w:color w:val="000000"/>
                <w:lang w:val="de-DE" w:eastAsia="de-DE"/>
              </w:rPr>
            </w:pPr>
          </w:p>
        </w:tc>
      </w:tr>
      <w:tr w:rsidR="002F0436" w:rsidRPr="00291B42" w:rsidTr="00B713BB">
        <w:trPr>
          <w:trHeight w:val="284"/>
        </w:trPr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F0436" w:rsidRPr="00D71489" w:rsidRDefault="002F0436" w:rsidP="002F0436">
            <w:pPr>
              <w:pStyle w:val="Akapitzlist"/>
              <w:numPr>
                <w:ilvl w:val="0"/>
                <w:numId w:val="1"/>
              </w:numPr>
              <w:ind w:left="357" w:hanging="357"/>
              <w:jc w:val="center"/>
              <w:rPr>
                <w:rFonts w:asciiTheme="minorHAnsi" w:hAnsiTheme="minorHAnsi" w:cs="Arial"/>
                <w:color w:val="000000"/>
              </w:rPr>
            </w:pPr>
          </w:p>
        </w:tc>
        <w:tc>
          <w:tcPr>
            <w:tcW w:w="5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0436" w:rsidRPr="00725DEE" w:rsidRDefault="002F0436" w:rsidP="00B713BB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 w:rsidRPr="00725DEE">
              <w:rPr>
                <w:rFonts w:asciiTheme="minorHAnsi" w:hAnsiTheme="minorHAnsi" w:cstheme="minorHAnsi"/>
                <w:sz w:val="22"/>
                <w:szCs w:val="22"/>
              </w:rPr>
              <w:t xml:space="preserve">Oprawka termokurczliwa </w:t>
            </w:r>
            <w:proofErr w:type="spellStart"/>
            <w:r w:rsidRPr="00725DEE">
              <w:rPr>
                <w:rFonts w:asciiTheme="minorHAnsi" w:hAnsiTheme="minorHAnsi" w:cstheme="minorHAnsi"/>
                <w:sz w:val="22"/>
                <w:szCs w:val="22"/>
              </w:rPr>
              <w:t>i-tec</w:t>
            </w:r>
            <w:proofErr w:type="spellEnd"/>
            <w:r w:rsidRPr="00725DEE">
              <w:rPr>
                <w:rFonts w:asciiTheme="minorHAnsi" w:hAnsiTheme="minorHAnsi" w:cstheme="minorHAnsi"/>
                <w:sz w:val="22"/>
                <w:szCs w:val="22"/>
              </w:rPr>
              <w:t xml:space="preserve">® DIN 69893 Form </w:t>
            </w:r>
            <w:proofErr w:type="spellStart"/>
            <w:r w:rsidRPr="00725DEE">
              <w:rPr>
                <w:rFonts w:asciiTheme="minorHAnsi" w:hAnsiTheme="minorHAnsi" w:cstheme="minorHAnsi"/>
                <w:sz w:val="22"/>
                <w:szCs w:val="22"/>
              </w:rPr>
              <w:t>AWymiar</w:t>
            </w:r>
            <w:proofErr w:type="spellEnd"/>
            <w:r w:rsidRPr="00725DEE">
              <w:rPr>
                <w:rFonts w:asciiTheme="minorHAnsi" w:hAnsiTheme="minorHAnsi" w:cstheme="minorHAnsi"/>
                <w:sz w:val="22"/>
                <w:szCs w:val="22"/>
              </w:rPr>
              <w:t>: HSK63x12x90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0436" w:rsidRPr="00725DEE" w:rsidRDefault="002F0436" w:rsidP="00B713BB">
            <w:pPr>
              <w:pStyle w:val="Akapitzlist"/>
              <w:ind w:left="0"/>
              <w:jc w:val="center"/>
              <w:rPr>
                <w:rFonts w:asciiTheme="minorHAnsi" w:hAnsiTheme="minorHAnsi" w:cstheme="minorHAnsi"/>
              </w:rPr>
            </w:pPr>
            <w:r w:rsidRPr="00725DEE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F0436" w:rsidRPr="00291B42" w:rsidRDefault="002F0436" w:rsidP="00B713B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Calibri"/>
                <w:color w:val="000000"/>
                <w:lang w:val="de-DE" w:eastAsia="de-DE"/>
              </w:rPr>
            </w:pPr>
          </w:p>
        </w:tc>
      </w:tr>
      <w:tr w:rsidR="002F0436" w:rsidRPr="00291B42" w:rsidTr="00B713BB">
        <w:trPr>
          <w:trHeight w:val="284"/>
        </w:trPr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F0436" w:rsidRPr="00D71489" w:rsidRDefault="002F0436" w:rsidP="002F0436">
            <w:pPr>
              <w:pStyle w:val="Akapitzlist"/>
              <w:numPr>
                <w:ilvl w:val="0"/>
                <w:numId w:val="1"/>
              </w:numPr>
              <w:ind w:left="357" w:hanging="357"/>
              <w:jc w:val="center"/>
              <w:rPr>
                <w:rFonts w:asciiTheme="minorHAnsi" w:hAnsiTheme="minorHAnsi" w:cs="Arial"/>
                <w:color w:val="000000"/>
              </w:rPr>
            </w:pPr>
          </w:p>
        </w:tc>
        <w:tc>
          <w:tcPr>
            <w:tcW w:w="5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0436" w:rsidRPr="00725DEE" w:rsidRDefault="002F0436" w:rsidP="00B713BB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 w:rsidRPr="00725DEE">
              <w:rPr>
                <w:rFonts w:asciiTheme="minorHAnsi" w:hAnsiTheme="minorHAnsi" w:cstheme="minorHAnsi"/>
                <w:sz w:val="22"/>
                <w:szCs w:val="22"/>
              </w:rPr>
              <w:t xml:space="preserve">Oprawka termokurczliwa </w:t>
            </w:r>
            <w:proofErr w:type="spellStart"/>
            <w:r w:rsidRPr="00725DEE">
              <w:rPr>
                <w:rFonts w:asciiTheme="minorHAnsi" w:hAnsiTheme="minorHAnsi" w:cstheme="minorHAnsi"/>
                <w:sz w:val="22"/>
                <w:szCs w:val="22"/>
              </w:rPr>
              <w:t>i-tec</w:t>
            </w:r>
            <w:proofErr w:type="spellEnd"/>
            <w:r w:rsidRPr="00725DEE">
              <w:rPr>
                <w:rFonts w:asciiTheme="minorHAnsi" w:hAnsiTheme="minorHAnsi" w:cstheme="minorHAnsi"/>
                <w:sz w:val="22"/>
                <w:szCs w:val="22"/>
              </w:rPr>
              <w:t>® DIN 69893,Coolstream Form A Wymiar: HSK63x6x130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0436" w:rsidRPr="00725DEE" w:rsidRDefault="002F0436" w:rsidP="00B713BB">
            <w:pPr>
              <w:pStyle w:val="Akapitzlist"/>
              <w:ind w:left="0"/>
              <w:jc w:val="center"/>
              <w:rPr>
                <w:rFonts w:asciiTheme="minorHAnsi" w:hAnsiTheme="minorHAnsi" w:cstheme="minorHAnsi"/>
              </w:rPr>
            </w:pPr>
            <w:r w:rsidRPr="00725DEE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F0436" w:rsidRPr="00291B42" w:rsidRDefault="002F0436" w:rsidP="00B713B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Calibri"/>
                <w:color w:val="000000"/>
                <w:lang w:val="de-DE" w:eastAsia="de-DE"/>
              </w:rPr>
            </w:pPr>
          </w:p>
        </w:tc>
      </w:tr>
      <w:tr w:rsidR="002F0436" w:rsidRPr="00291B42" w:rsidTr="00B713BB">
        <w:trPr>
          <w:trHeight w:val="284"/>
        </w:trPr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F0436" w:rsidRPr="00D71489" w:rsidRDefault="002F0436" w:rsidP="002F0436">
            <w:pPr>
              <w:pStyle w:val="Akapitzlist"/>
              <w:numPr>
                <w:ilvl w:val="0"/>
                <w:numId w:val="1"/>
              </w:numPr>
              <w:ind w:left="357" w:hanging="357"/>
              <w:jc w:val="center"/>
              <w:rPr>
                <w:rFonts w:asciiTheme="minorHAnsi" w:hAnsiTheme="minorHAnsi" w:cs="Arial"/>
                <w:color w:val="000000"/>
              </w:rPr>
            </w:pPr>
          </w:p>
        </w:tc>
        <w:tc>
          <w:tcPr>
            <w:tcW w:w="5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0436" w:rsidRPr="00725DEE" w:rsidRDefault="002F0436" w:rsidP="00B713BB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 w:rsidRPr="00725DEE">
              <w:rPr>
                <w:rFonts w:asciiTheme="minorHAnsi" w:hAnsiTheme="minorHAnsi" w:cstheme="minorHAnsi"/>
                <w:sz w:val="22"/>
                <w:szCs w:val="22"/>
              </w:rPr>
              <w:t xml:space="preserve">Oprawka termokurczliwa </w:t>
            </w:r>
            <w:proofErr w:type="spellStart"/>
            <w:r w:rsidRPr="00725DEE">
              <w:rPr>
                <w:rFonts w:asciiTheme="minorHAnsi" w:hAnsiTheme="minorHAnsi" w:cstheme="minorHAnsi"/>
                <w:sz w:val="22"/>
                <w:szCs w:val="22"/>
              </w:rPr>
              <w:t>i-tec</w:t>
            </w:r>
            <w:proofErr w:type="spellEnd"/>
            <w:r w:rsidRPr="00725DEE">
              <w:rPr>
                <w:rFonts w:asciiTheme="minorHAnsi" w:hAnsiTheme="minorHAnsi" w:cstheme="minorHAnsi"/>
                <w:sz w:val="22"/>
                <w:szCs w:val="22"/>
              </w:rPr>
              <w:t>® DIN 69893,Coolstream Form A Wymiar: HSK63x8x130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0436" w:rsidRPr="00725DEE" w:rsidRDefault="002F0436" w:rsidP="00B713BB">
            <w:pPr>
              <w:pStyle w:val="Akapitzlist"/>
              <w:ind w:left="0"/>
              <w:jc w:val="center"/>
              <w:rPr>
                <w:rFonts w:asciiTheme="minorHAnsi" w:hAnsiTheme="minorHAnsi" w:cstheme="minorHAnsi"/>
              </w:rPr>
            </w:pPr>
            <w:r w:rsidRPr="00725DEE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F0436" w:rsidRPr="00291B42" w:rsidRDefault="002F0436" w:rsidP="00B713B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Calibri"/>
                <w:color w:val="000000"/>
                <w:lang w:val="de-DE" w:eastAsia="de-DE"/>
              </w:rPr>
            </w:pPr>
          </w:p>
        </w:tc>
      </w:tr>
      <w:tr w:rsidR="002F0436" w:rsidRPr="00291B42" w:rsidTr="00B713BB">
        <w:trPr>
          <w:trHeight w:val="284"/>
        </w:trPr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F0436" w:rsidRPr="00D71489" w:rsidRDefault="002F0436" w:rsidP="002F0436">
            <w:pPr>
              <w:pStyle w:val="Akapitzlist"/>
              <w:numPr>
                <w:ilvl w:val="0"/>
                <w:numId w:val="1"/>
              </w:numPr>
              <w:ind w:left="357" w:hanging="357"/>
              <w:jc w:val="center"/>
              <w:rPr>
                <w:rFonts w:asciiTheme="minorHAnsi" w:hAnsiTheme="minorHAnsi" w:cs="Arial"/>
                <w:color w:val="000000"/>
              </w:rPr>
            </w:pPr>
          </w:p>
        </w:tc>
        <w:tc>
          <w:tcPr>
            <w:tcW w:w="5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0436" w:rsidRPr="00725DEE" w:rsidRDefault="002F0436" w:rsidP="00B713BB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 w:rsidRPr="00725DEE">
              <w:rPr>
                <w:rFonts w:asciiTheme="minorHAnsi" w:hAnsiTheme="minorHAnsi" w:cstheme="minorHAnsi"/>
                <w:sz w:val="22"/>
                <w:szCs w:val="22"/>
              </w:rPr>
              <w:t xml:space="preserve">Oprawka termokurczliwa </w:t>
            </w:r>
            <w:proofErr w:type="spellStart"/>
            <w:r w:rsidRPr="00725DEE">
              <w:rPr>
                <w:rFonts w:asciiTheme="minorHAnsi" w:hAnsiTheme="minorHAnsi" w:cstheme="minorHAnsi"/>
                <w:sz w:val="22"/>
                <w:szCs w:val="22"/>
              </w:rPr>
              <w:t>i-tec</w:t>
            </w:r>
            <w:proofErr w:type="spellEnd"/>
            <w:r w:rsidRPr="00725DEE">
              <w:rPr>
                <w:rFonts w:asciiTheme="minorHAnsi" w:hAnsiTheme="minorHAnsi" w:cstheme="minorHAnsi"/>
                <w:sz w:val="22"/>
                <w:szCs w:val="22"/>
              </w:rPr>
              <w:t>® DIN 69893,Coolstream Form A Wymiar: HSK63x10x130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0436" w:rsidRPr="00725DEE" w:rsidRDefault="002F0436" w:rsidP="00B713BB">
            <w:pPr>
              <w:pStyle w:val="Akapitzlist"/>
              <w:ind w:left="0"/>
              <w:jc w:val="center"/>
              <w:rPr>
                <w:rFonts w:asciiTheme="minorHAnsi" w:hAnsiTheme="minorHAnsi" w:cstheme="minorHAnsi"/>
              </w:rPr>
            </w:pPr>
            <w:r w:rsidRPr="00725DEE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F0436" w:rsidRPr="00291B42" w:rsidRDefault="002F0436" w:rsidP="00B713B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Calibri"/>
                <w:color w:val="000000"/>
                <w:lang w:val="de-DE" w:eastAsia="de-DE"/>
              </w:rPr>
            </w:pPr>
          </w:p>
        </w:tc>
      </w:tr>
      <w:tr w:rsidR="002F0436" w:rsidRPr="00291B42" w:rsidTr="00B713BB">
        <w:trPr>
          <w:trHeight w:val="284"/>
        </w:trPr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F0436" w:rsidRPr="00D71489" w:rsidRDefault="002F0436" w:rsidP="002F0436">
            <w:pPr>
              <w:pStyle w:val="Akapitzlist"/>
              <w:numPr>
                <w:ilvl w:val="0"/>
                <w:numId w:val="1"/>
              </w:numPr>
              <w:ind w:left="357" w:hanging="357"/>
              <w:jc w:val="center"/>
              <w:rPr>
                <w:rFonts w:asciiTheme="minorHAnsi" w:hAnsiTheme="minorHAnsi" w:cs="Arial"/>
                <w:color w:val="000000"/>
              </w:rPr>
            </w:pPr>
          </w:p>
        </w:tc>
        <w:tc>
          <w:tcPr>
            <w:tcW w:w="5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F0436" w:rsidRPr="00725DEE" w:rsidRDefault="002F0436" w:rsidP="00B713BB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 w:rsidRPr="00725DEE">
              <w:rPr>
                <w:rFonts w:asciiTheme="minorHAnsi" w:hAnsiTheme="minorHAnsi" w:cstheme="minorHAnsi"/>
                <w:sz w:val="22"/>
                <w:szCs w:val="22"/>
              </w:rPr>
              <w:t xml:space="preserve">Oprawka termokurczliwa </w:t>
            </w:r>
            <w:proofErr w:type="spellStart"/>
            <w:r w:rsidRPr="00725DEE">
              <w:rPr>
                <w:rFonts w:asciiTheme="minorHAnsi" w:hAnsiTheme="minorHAnsi" w:cstheme="minorHAnsi"/>
                <w:sz w:val="22"/>
                <w:szCs w:val="22"/>
              </w:rPr>
              <w:t>i-tec</w:t>
            </w:r>
            <w:proofErr w:type="spellEnd"/>
            <w:r w:rsidRPr="00725DEE">
              <w:rPr>
                <w:rFonts w:asciiTheme="minorHAnsi" w:hAnsiTheme="minorHAnsi" w:cstheme="minorHAnsi"/>
                <w:sz w:val="22"/>
                <w:szCs w:val="22"/>
              </w:rPr>
              <w:t>® DIN 69893,Coolstream Form A Wymiar: HSK63x16x130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F0436" w:rsidRPr="00725DEE" w:rsidRDefault="002F0436" w:rsidP="00B713BB">
            <w:pPr>
              <w:pStyle w:val="Akapitzlist"/>
              <w:ind w:left="0"/>
              <w:jc w:val="center"/>
              <w:rPr>
                <w:rFonts w:asciiTheme="minorHAnsi" w:hAnsiTheme="minorHAnsi" w:cstheme="minorHAnsi"/>
              </w:rPr>
            </w:pPr>
            <w:r w:rsidRPr="00725DEE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F0436" w:rsidRPr="00291B42" w:rsidRDefault="002F0436" w:rsidP="00B713B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Calibri"/>
                <w:color w:val="000000"/>
                <w:lang w:val="de-DE" w:eastAsia="de-DE"/>
              </w:rPr>
            </w:pPr>
          </w:p>
        </w:tc>
      </w:tr>
      <w:tr w:rsidR="002F0436" w:rsidRPr="00291B42" w:rsidTr="00B713BB">
        <w:trPr>
          <w:trHeight w:val="284"/>
        </w:trPr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F0436" w:rsidRPr="00D71489" w:rsidRDefault="002F0436" w:rsidP="002F0436">
            <w:pPr>
              <w:pStyle w:val="Akapitzlist"/>
              <w:numPr>
                <w:ilvl w:val="0"/>
                <w:numId w:val="1"/>
              </w:numPr>
              <w:ind w:left="357" w:hanging="357"/>
              <w:jc w:val="center"/>
              <w:rPr>
                <w:rFonts w:asciiTheme="minorHAnsi" w:hAnsiTheme="minorHAnsi" w:cs="Arial"/>
                <w:color w:val="000000"/>
              </w:rPr>
            </w:pPr>
          </w:p>
        </w:tc>
        <w:tc>
          <w:tcPr>
            <w:tcW w:w="5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0436" w:rsidRPr="00725DEE" w:rsidRDefault="002F0436" w:rsidP="00B713BB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 w:rsidRPr="00725DEE">
              <w:rPr>
                <w:rFonts w:asciiTheme="minorHAnsi" w:hAnsiTheme="minorHAnsi" w:cstheme="minorHAnsi"/>
                <w:sz w:val="22"/>
                <w:szCs w:val="22"/>
              </w:rPr>
              <w:t xml:space="preserve">Oprawka do frezów nasadzanych z wpustem </w:t>
            </w:r>
            <w:proofErr w:type="spellStart"/>
            <w:r w:rsidRPr="00725DEE">
              <w:rPr>
                <w:rFonts w:asciiTheme="minorHAnsi" w:hAnsiTheme="minorHAnsi" w:cstheme="minorHAnsi"/>
                <w:sz w:val="22"/>
                <w:szCs w:val="22"/>
              </w:rPr>
              <w:t>ipierścieniem</w:t>
            </w:r>
            <w:proofErr w:type="spellEnd"/>
            <w:r w:rsidRPr="00725DEE">
              <w:rPr>
                <w:rFonts w:asciiTheme="minorHAnsi" w:hAnsiTheme="minorHAnsi" w:cstheme="minorHAnsi"/>
                <w:sz w:val="22"/>
                <w:szCs w:val="22"/>
              </w:rPr>
              <w:t xml:space="preserve"> zabierakowym DIN 69893 Form A. Wymiary: HSK63x16x100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0436" w:rsidRPr="00725DEE" w:rsidRDefault="002F0436" w:rsidP="00B713BB">
            <w:pPr>
              <w:pStyle w:val="Akapitzlist"/>
              <w:ind w:left="0"/>
              <w:jc w:val="center"/>
              <w:rPr>
                <w:rFonts w:asciiTheme="minorHAnsi" w:hAnsiTheme="minorHAnsi" w:cstheme="minorHAnsi"/>
              </w:rPr>
            </w:pPr>
            <w:r w:rsidRPr="00725DEE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F0436" w:rsidRPr="00291B42" w:rsidRDefault="002F0436" w:rsidP="00B713B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Calibri"/>
                <w:color w:val="000000"/>
                <w:lang w:val="de-DE" w:eastAsia="de-DE"/>
              </w:rPr>
            </w:pPr>
          </w:p>
        </w:tc>
      </w:tr>
      <w:tr w:rsidR="002F0436" w:rsidRPr="00291B42" w:rsidTr="00B713BB">
        <w:trPr>
          <w:trHeight w:val="284"/>
        </w:trPr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F0436" w:rsidRPr="00D71489" w:rsidRDefault="002F0436" w:rsidP="002F0436">
            <w:pPr>
              <w:pStyle w:val="Akapitzlist"/>
              <w:numPr>
                <w:ilvl w:val="0"/>
                <w:numId w:val="1"/>
              </w:numPr>
              <w:ind w:left="357" w:hanging="357"/>
              <w:jc w:val="center"/>
              <w:rPr>
                <w:rFonts w:asciiTheme="minorHAnsi" w:hAnsiTheme="minorHAnsi" w:cs="Arial"/>
                <w:color w:val="000000"/>
              </w:rPr>
            </w:pPr>
          </w:p>
        </w:tc>
        <w:tc>
          <w:tcPr>
            <w:tcW w:w="5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0436" w:rsidRPr="00725DEE" w:rsidRDefault="002F0436" w:rsidP="00B713BB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 w:rsidRPr="00725DEE">
              <w:rPr>
                <w:rFonts w:asciiTheme="minorHAnsi" w:hAnsiTheme="minorHAnsi" w:cstheme="minorHAnsi"/>
                <w:sz w:val="22"/>
                <w:szCs w:val="22"/>
              </w:rPr>
              <w:t xml:space="preserve">Oprawka do frezów nasadzanych z wpustem </w:t>
            </w:r>
            <w:proofErr w:type="spellStart"/>
            <w:r w:rsidRPr="00725DEE">
              <w:rPr>
                <w:rFonts w:asciiTheme="minorHAnsi" w:hAnsiTheme="minorHAnsi" w:cstheme="minorHAnsi"/>
                <w:sz w:val="22"/>
                <w:szCs w:val="22"/>
              </w:rPr>
              <w:t>ipierścieniem</w:t>
            </w:r>
            <w:proofErr w:type="spellEnd"/>
            <w:r w:rsidRPr="00725DEE">
              <w:rPr>
                <w:rFonts w:asciiTheme="minorHAnsi" w:hAnsiTheme="minorHAnsi" w:cstheme="minorHAnsi"/>
                <w:sz w:val="22"/>
                <w:szCs w:val="22"/>
              </w:rPr>
              <w:t xml:space="preserve"> zabierakowym DIN 69893 Form A. Wymiary: HSK63x22x10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0436" w:rsidRPr="00725DEE" w:rsidRDefault="002F0436" w:rsidP="00B713BB">
            <w:pPr>
              <w:pStyle w:val="Akapitzlist"/>
              <w:ind w:left="0"/>
              <w:jc w:val="center"/>
              <w:rPr>
                <w:rFonts w:asciiTheme="minorHAnsi" w:hAnsiTheme="minorHAnsi" w:cstheme="minorHAnsi"/>
              </w:rPr>
            </w:pPr>
            <w:r w:rsidRPr="00725DEE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F0436" w:rsidRPr="00291B42" w:rsidRDefault="002F0436" w:rsidP="00B713B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Calibri"/>
                <w:color w:val="000000"/>
                <w:lang w:val="de-DE" w:eastAsia="de-DE"/>
              </w:rPr>
            </w:pPr>
          </w:p>
        </w:tc>
      </w:tr>
      <w:tr w:rsidR="002F0436" w:rsidRPr="00291B42" w:rsidTr="00B713BB">
        <w:trPr>
          <w:trHeight w:val="284"/>
        </w:trPr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F0436" w:rsidRPr="00D71489" w:rsidRDefault="002F0436" w:rsidP="002F0436">
            <w:pPr>
              <w:pStyle w:val="Akapitzlist"/>
              <w:numPr>
                <w:ilvl w:val="0"/>
                <w:numId w:val="1"/>
              </w:numPr>
              <w:ind w:left="357" w:hanging="357"/>
              <w:jc w:val="center"/>
              <w:rPr>
                <w:rFonts w:asciiTheme="minorHAnsi" w:hAnsiTheme="minorHAnsi" w:cs="Arial"/>
                <w:color w:val="000000"/>
              </w:rPr>
            </w:pPr>
          </w:p>
        </w:tc>
        <w:tc>
          <w:tcPr>
            <w:tcW w:w="5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0436" w:rsidRPr="00725DEE" w:rsidRDefault="002F0436" w:rsidP="00B713BB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 w:rsidRPr="00725DEE">
              <w:rPr>
                <w:rFonts w:asciiTheme="minorHAnsi" w:hAnsiTheme="minorHAnsi" w:cstheme="minorHAnsi"/>
                <w:sz w:val="22"/>
                <w:szCs w:val="22"/>
              </w:rPr>
              <w:t xml:space="preserve">Oprawka typu </w:t>
            </w:r>
            <w:proofErr w:type="spellStart"/>
            <w:r w:rsidRPr="00725DEE">
              <w:rPr>
                <w:rFonts w:asciiTheme="minorHAnsi" w:hAnsiTheme="minorHAnsi" w:cstheme="minorHAnsi"/>
                <w:sz w:val="22"/>
                <w:szCs w:val="22"/>
              </w:rPr>
              <w:t>Weldon</w:t>
            </w:r>
            <w:proofErr w:type="spellEnd"/>
            <w:r w:rsidRPr="00725DEE">
              <w:rPr>
                <w:rFonts w:asciiTheme="minorHAnsi" w:hAnsiTheme="minorHAnsi" w:cstheme="minorHAnsi"/>
                <w:sz w:val="22"/>
                <w:szCs w:val="22"/>
              </w:rPr>
              <w:t xml:space="preserve"> DIN 69893 Form A Wymiary:HSK63x16x80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0436" w:rsidRPr="00725DEE" w:rsidRDefault="002F0436" w:rsidP="00B713BB">
            <w:pPr>
              <w:pStyle w:val="Akapitzlist"/>
              <w:ind w:left="0"/>
              <w:jc w:val="center"/>
              <w:rPr>
                <w:rFonts w:asciiTheme="minorHAnsi" w:hAnsiTheme="minorHAnsi" w:cstheme="minorHAnsi"/>
              </w:rPr>
            </w:pPr>
            <w:r w:rsidRPr="00725DEE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F0436" w:rsidRPr="00291B42" w:rsidRDefault="002F0436" w:rsidP="00B713B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Calibri"/>
                <w:color w:val="000000"/>
                <w:lang w:val="de-DE" w:eastAsia="de-DE"/>
              </w:rPr>
            </w:pPr>
          </w:p>
        </w:tc>
      </w:tr>
      <w:tr w:rsidR="002F0436" w:rsidRPr="00291B42" w:rsidTr="00B713BB">
        <w:trPr>
          <w:trHeight w:val="284"/>
        </w:trPr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F0436" w:rsidRPr="00D71489" w:rsidRDefault="002F0436" w:rsidP="002F0436">
            <w:pPr>
              <w:pStyle w:val="Akapitzlist"/>
              <w:numPr>
                <w:ilvl w:val="0"/>
                <w:numId w:val="1"/>
              </w:numPr>
              <w:ind w:left="357" w:hanging="357"/>
              <w:jc w:val="center"/>
              <w:rPr>
                <w:rFonts w:asciiTheme="minorHAnsi" w:hAnsiTheme="minorHAnsi" w:cs="Arial"/>
                <w:color w:val="000000"/>
              </w:rPr>
            </w:pPr>
          </w:p>
        </w:tc>
        <w:tc>
          <w:tcPr>
            <w:tcW w:w="5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0436" w:rsidRPr="00725DEE" w:rsidRDefault="002F0436" w:rsidP="00B713BB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 w:rsidRPr="00725DEE">
              <w:rPr>
                <w:rFonts w:asciiTheme="minorHAnsi" w:hAnsiTheme="minorHAnsi" w:cstheme="minorHAnsi"/>
                <w:sz w:val="22"/>
                <w:szCs w:val="22"/>
              </w:rPr>
              <w:t xml:space="preserve">Oprawka typu </w:t>
            </w:r>
            <w:proofErr w:type="spellStart"/>
            <w:r w:rsidRPr="00725DEE">
              <w:rPr>
                <w:rFonts w:asciiTheme="minorHAnsi" w:hAnsiTheme="minorHAnsi" w:cstheme="minorHAnsi"/>
                <w:sz w:val="22"/>
                <w:szCs w:val="22"/>
              </w:rPr>
              <w:t>Weldon</w:t>
            </w:r>
            <w:proofErr w:type="spellEnd"/>
            <w:r w:rsidRPr="00725DEE">
              <w:rPr>
                <w:rFonts w:asciiTheme="minorHAnsi" w:hAnsiTheme="minorHAnsi" w:cstheme="minorHAnsi"/>
                <w:sz w:val="22"/>
                <w:szCs w:val="22"/>
              </w:rPr>
              <w:t xml:space="preserve"> DIN 69893 Form A Wymiary:HSK63x20x80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0436" w:rsidRPr="00725DEE" w:rsidRDefault="002F0436" w:rsidP="00B713BB">
            <w:pPr>
              <w:pStyle w:val="Akapitzlist"/>
              <w:ind w:left="0"/>
              <w:jc w:val="center"/>
              <w:rPr>
                <w:rFonts w:asciiTheme="minorHAnsi" w:hAnsiTheme="minorHAnsi" w:cstheme="minorHAnsi"/>
              </w:rPr>
            </w:pPr>
            <w:r w:rsidRPr="00725DEE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F0436" w:rsidRPr="00291B42" w:rsidRDefault="002F0436" w:rsidP="00B713B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Calibri"/>
                <w:color w:val="000000"/>
                <w:lang w:val="de-DE" w:eastAsia="de-DE"/>
              </w:rPr>
            </w:pPr>
          </w:p>
        </w:tc>
      </w:tr>
      <w:tr w:rsidR="002F0436" w:rsidRPr="00291B42" w:rsidTr="00B713BB">
        <w:trPr>
          <w:trHeight w:val="284"/>
        </w:trPr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F0436" w:rsidRPr="00D71489" w:rsidRDefault="002F0436" w:rsidP="002F0436">
            <w:pPr>
              <w:pStyle w:val="Akapitzlist"/>
              <w:numPr>
                <w:ilvl w:val="0"/>
                <w:numId w:val="1"/>
              </w:numPr>
              <w:ind w:left="357" w:hanging="357"/>
              <w:jc w:val="center"/>
              <w:rPr>
                <w:rFonts w:asciiTheme="minorHAnsi" w:hAnsiTheme="minorHAnsi" w:cs="Arial"/>
                <w:color w:val="000000"/>
              </w:rPr>
            </w:pPr>
          </w:p>
        </w:tc>
        <w:tc>
          <w:tcPr>
            <w:tcW w:w="5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0436" w:rsidRPr="00725DEE" w:rsidRDefault="002F0436" w:rsidP="00B713BB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 w:rsidRPr="00725DEE">
              <w:rPr>
                <w:rFonts w:asciiTheme="minorHAnsi" w:hAnsiTheme="minorHAnsi" w:cstheme="minorHAnsi"/>
                <w:sz w:val="22"/>
                <w:szCs w:val="22"/>
              </w:rPr>
              <w:t>Adapter D1=16 mm, ER11, L1=140 mm, wersja mini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0436" w:rsidRPr="00725DEE" w:rsidRDefault="002F0436" w:rsidP="00B713BB">
            <w:pPr>
              <w:pStyle w:val="Akapitzlist"/>
              <w:ind w:left="0"/>
              <w:jc w:val="center"/>
              <w:rPr>
                <w:rFonts w:asciiTheme="minorHAnsi" w:hAnsiTheme="minorHAnsi" w:cstheme="minorHAnsi"/>
              </w:rPr>
            </w:pPr>
            <w:r w:rsidRPr="00725DEE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F0436" w:rsidRPr="00291B42" w:rsidRDefault="002F0436" w:rsidP="00B713B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Calibri"/>
                <w:color w:val="000000"/>
                <w:lang w:val="de-DE" w:eastAsia="de-DE"/>
              </w:rPr>
            </w:pPr>
          </w:p>
        </w:tc>
      </w:tr>
      <w:tr w:rsidR="002F0436" w:rsidRPr="00291B42" w:rsidTr="00B713BB">
        <w:trPr>
          <w:trHeight w:val="284"/>
        </w:trPr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F0436" w:rsidRPr="00D71489" w:rsidRDefault="002F0436" w:rsidP="002F0436">
            <w:pPr>
              <w:pStyle w:val="Akapitzlist"/>
              <w:numPr>
                <w:ilvl w:val="0"/>
                <w:numId w:val="1"/>
              </w:numPr>
              <w:ind w:left="357" w:hanging="357"/>
              <w:jc w:val="center"/>
              <w:rPr>
                <w:rFonts w:asciiTheme="minorHAnsi" w:hAnsiTheme="minorHAnsi" w:cs="Arial"/>
                <w:color w:val="000000"/>
              </w:rPr>
            </w:pPr>
          </w:p>
        </w:tc>
        <w:tc>
          <w:tcPr>
            <w:tcW w:w="5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0436" w:rsidRPr="00725DEE" w:rsidRDefault="002F0436" w:rsidP="00B713BB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 w:rsidRPr="00725DEE">
              <w:rPr>
                <w:rFonts w:asciiTheme="minorHAnsi" w:hAnsiTheme="minorHAnsi" w:cstheme="minorHAnsi"/>
                <w:sz w:val="22"/>
                <w:szCs w:val="22"/>
              </w:rPr>
              <w:t>Adapter D1=20 mm, ER16, L1=140 mm, wersja mini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0436" w:rsidRPr="00725DEE" w:rsidRDefault="002F0436" w:rsidP="00B713BB">
            <w:pPr>
              <w:pStyle w:val="Akapitzlist"/>
              <w:ind w:left="0"/>
              <w:jc w:val="center"/>
              <w:rPr>
                <w:rFonts w:asciiTheme="minorHAnsi" w:hAnsiTheme="minorHAnsi" w:cstheme="minorHAnsi"/>
              </w:rPr>
            </w:pPr>
            <w:r w:rsidRPr="00725DEE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F0436" w:rsidRPr="00291B42" w:rsidRDefault="002F0436" w:rsidP="00B713B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Calibri"/>
                <w:lang w:val="de-DE" w:eastAsia="de-DE"/>
              </w:rPr>
            </w:pPr>
          </w:p>
        </w:tc>
      </w:tr>
      <w:tr w:rsidR="002F0436" w:rsidRPr="00291B42" w:rsidTr="00B713BB">
        <w:trPr>
          <w:trHeight w:val="284"/>
        </w:trPr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F0436" w:rsidRPr="00D71489" w:rsidRDefault="002F0436" w:rsidP="002F0436">
            <w:pPr>
              <w:pStyle w:val="Akapitzlist"/>
              <w:numPr>
                <w:ilvl w:val="0"/>
                <w:numId w:val="1"/>
              </w:numPr>
              <w:ind w:left="357" w:hanging="357"/>
              <w:jc w:val="center"/>
              <w:rPr>
                <w:rFonts w:asciiTheme="minorHAnsi" w:hAnsiTheme="minorHAnsi" w:cs="Arial"/>
                <w:color w:val="000000"/>
              </w:rPr>
            </w:pPr>
          </w:p>
        </w:tc>
        <w:tc>
          <w:tcPr>
            <w:tcW w:w="5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0436" w:rsidRPr="00725DEE" w:rsidRDefault="002F0436" w:rsidP="00B713BB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 w:rsidRPr="00725DEE">
              <w:rPr>
                <w:rFonts w:asciiTheme="minorHAnsi" w:hAnsiTheme="minorHAnsi" w:cstheme="minorHAnsi"/>
                <w:sz w:val="22"/>
                <w:szCs w:val="22"/>
              </w:rPr>
              <w:t>Zestaw tulejek zaciskowych ER11 (1,0 – 7,0 mm)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0436" w:rsidRPr="00725DEE" w:rsidRDefault="002F0436" w:rsidP="00B713BB">
            <w:pPr>
              <w:pStyle w:val="Akapitzlist"/>
              <w:ind w:left="0"/>
              <w:jc w:val="center"/>
              <w:rPr>
                <w:rFonts w:asciiTheme="minorHAnsi" w:hAnsiTheme="minorHAnsi" w:cstheme="minorHAnsi"/>
              </w:rPr>
            </w:pPr>
            <w:r w:rsidRPr="00725DEE">
              <w:rPr>
                <w:rFonts w:asciiTheme="minorHAnsi" w:hAnsiTheme="minorHAnsi" w:cstheme="minorHAnsi"/>
                <w:sz w:val="22"/>
                <w:szCs w:val="22"/>
              </w:rPr>
              <w:t>13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F0436" w:rsidRPr="00291B42" w:rsidRDefault="002F0436" w:rsidP="00B713B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Calibri"/>
                <w:lang w:val="de-DE" w:eastAsia="de-DE"/>
              </w:rPr>
            </w:pPr>
          </w:p>
        </w:tc>
      </w:tr>
      <w:tr w:rsidR="002F0436" w:rsidRPr="00291B42" w:rsidTr="00B713BB">
        <w:trPr>
          <w:trHeight w:val="284"/>
        </w:trPr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F0436" w:rsidRPr="00D71489" w:rsidRDefault="002F0436" w:rsidP="002F0436">
            <w:pPr>
              <w:pStyle w:val="Akapitzlist"/>
              <w:numPr>
                <w:ilvl w:val="0"/>
                <w:numId w:val="1"/>
              </w:numPr>
              <w:ind w:left="357" w:hanging="357"/>
              <w:jc w:val="center"/>
              <w:rPr>
                <w:rFonts w:asciiTheme="minorHAnsi" w:hAnsiTheme="minorHAnsi" w:cs="Arial"/>
                <w:color w:val="000000"/>
              </w:rPr>
            </w:pPr>
          </w:p>
        </w:tc>
        <w:tc>
          <w:tcPr>
            <w:tcW w:w="5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0436" w:rsidRPr="00725DEE" w:rsidRDefault="002F0436" w:rsidP="00B713BB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 w:rsidRPr="00725DEE">
              <w:rPr>
                <w:rFonts w:asciiTheme="minorHAnsi" w:hAnsiTheme="minorHAnsi" w:cstheme="minorHAnsi"/>
                <w:sz w:val="22"/>
                <w:szCs w:val="22"/>
              </w:rPr>
              <w:t xml:space="preserve">Oprawka zaciskowa ER </w:t>
            </w:r>
            <w:proofErr w:type="spellStart"/>
            <w:r w:rsidRPr="00725DEE">
              <w:rPr>
                <w:rFonts w:asciiTheme="minorHAnsi" w:hAnsiTheme="minorHAnsi" w:cstheme="minorHAnsi"/>
                <w:sz w:val="22"/>
                <w:szCs w:val="22"/>
              </w:rPr>
              <w:t>HSK-A</w:t>
            </w:r>
            <w:proofErr w:type="spellEnd"/>
            <w:r w:rsidRPr="00725DEE">
              <w:rPr>
                <w:rFonts w:asciiTheme="minorHAnsi" w:hAnsiTheme="minorHAnsi" w:cstheme="minorHAnsi"/>
                <w:sz w:val="22"/>
                <w:szCs w:val="22"/>
              </w:rPr>
              <w:t xml:space="preserve"> 63 ER 40(3-30)A=160, L=192, D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0436" w:rsidRPr="00725DEE" w:rsidRDefault="002F0436" w:rsidP="00B713BB">
            <w:pPr>
              <w:pStyle w:val="Akapitzlist"/>
              <w:ind w:left="0"/>
              <w:jc w:val="center"/>
              <w:rPr>
                <w:rFonts w:asciiTheme="minorHAnsi" w:hAnsiTheme="minorHAnsi" w:cstheme="minorHAnsi"/>
              </w:rPr>
            </w:pPr>
            <w:r w:rsidRPr="00725DEE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F0436" w:rsidRPr="00291B42" w:rsidRDefault="002F0436" w:rsidP="00B713B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Calibri"/>
                <w:lang w:val="de-DE" w:eastAsia="de-DE"/>
              </w:rPr>
            </w:pPr>
          </w:p>
        </w:tc>
      </w:tr>
      <w:tr w:rsidR="002F0436" w:rsidRPr="00291B42" w:rsidTr="00B713BB">
        <w:trPr>
          <w:trHeight w:val="284"/>
        </w:trPr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F0436" w:rsidRPr="00D71489" w:rsidRDefault="002F0436" w:rsidP="002F0436">
            <w:pPr>
              <w:pStyle w:val="Akapitzlist"/>
              <w:numPr>
                <w:ilvl w:val="0"/>
                <w:numId w:val="1"/>
              </w:numPr>
              <w:ind w:left="357" w:hanging="357"/>
              <w:jc w:val="center"/>
              <w:rPr>
                <w:rFonts w:asciiTheme="minorHAnsi" w:hAnsiTheme="minorHAnsi" w:cs="Arial"/>
                <w:color w:val="000000"/>
              </w:rPr>
            </w:pPr>
          </w:p>
        </w:tc>
        <w:tc>
          <w:tcPr>
            <w:tcW w:w="5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0436" w:rsidRPr="00725DEE" w:rsidRDefault="002F0436" w:rsidP="00B713BB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 w:rsidRPr="00725DEE">
              <w:rPr>
                <w:rFonts w:asciiTheme="minorHAnsi" w:hAnsiTheme="minorHAnsi" w:cstheme="minorHAnsi"/>
                <w:sz w:val="22"/>
                <w:szCs w:val="22"/>
              </w:rPr>
              <w:t>Tulejka zaciskowa precyzyjna 15μm maks. DIN6499B 472E ER 40 x 22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0436" w:rsidRPr="00725DEE" w:rsidRDefault="002F0436" w:rsidP="00B713BB">
            <w:pPr>
              <w:pStyle w:val="Akapitzlist"/>
              <w:ind w:left="0"/>
              <w:jc w:val="center"/>
              <w:rPr>
                <w:rFonts w:asciiTheme="minorHAnsi" w:hAnsiTheme="minorHAnsi" w:cstheme="minorHAnsi"/>
              </w:rPr>
            </w:pPr>
            <w:r w:rsidRPr="00725DEE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F0436" w:rsidRPr="00291B42" w:rsidRDefault="002F0436" w:rsidP="00B713B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Calibri"/>
                <w:lang w:val="de-DE" w:eastAsia="de-DE"/>
              </w:rPr>
            </w:pPr>
          </w:p>
        </w:tc>
      </w:tr>
    </w:tbl>
    <w:p w:rsidR="002F0436" w:rsidRDefault="002F0436" w:rsidP="002F0436">
      <w:pPr>
        <w:widowControl w:val="0"/>
        <w:autoSpaceDE w:val="0"/>
        <w:autoSpaceDN w:val="0"/>
        <w:adjustRightInd w:val="0"/>
        <w:rPr>
          <w:rFonts w:asciiTheme="minorHAnsi" w:hAnsiTheme="minorHAnsi" w:cs="Arial"/>
          <w:sz w:val="22"/>
          <w:szCs w:val="22"/>
        </w:rPr>
      </w:pPr>
    </w:p>
    <w:p w:rsidR="002F0436" w:rsidRDefault="002F0436" w:rsidP="002F0436">
      <w:pPr>
        <w:widowControl w:val="0"/>
        <w:autoSpaceDE w:val="0"/>
        <w:autoSpaceDN w:val="0"/>
        <w:adjustRightInd w:val="0"/>
        <w:rPr>
          <w:rFonts w:asciiTheme="minorHAnsi" w:hAnsiTheme="minorHAnsi" w:cs="Arial"/>
          <w:sz w:val="22"/>
          <w:szCs w:val="22"/>
        </w:rPr>
      </w:pPr>
    </w:p>
    <w:p w:rsidR="002F0436" w:rsidRDefault="002F0436" w:rsidP="002F0436">
      <w:pPr>
        <w:widowControl w:val="0"/>
        <w:autoSpaceDE w:val="0"/>
        <w:autoSpaceDN w:val="0"/>
        <w:adjustRightInd w:val="0"/>
        <w:rPr>
          <w:rFonts w:asciiTheme="minorHAnsi" w:hAnsiTheme="minorHAnsi" w:cs="Arial"/>
          <w:sz w:val="22"/>
          <w:szCs w:val="22"/>
        </w:rPr>
      </w:pPr>
    </w:p>
    <w:p w:rsidR="002F0436" w:rsidRDefault="002F0436" w:rsidP="002F0436">
      <w:pPr>
        <w:widowControl w:val="0"/>
        <w:autoSpaceDE w:val="0"/>
        <w:autoSpaceDN w:val="0"/>
        <w:adjustRightInd w:val="0"/>
        <w:rPr>
          <w:rFonts w:asciiTheme="minorHAnsi" w:hAnsiTheme="minorHAnsi" w:cs="Arial"/>
          <w:sz w:val="22"/>
          <w:szCs w:val="22"/>
        </w:rPr>
      </w:pPr>
    </w:p>
    <w:p w:rsidR="002F0436" w:rsidRDefault="002F0436" w:rsidP="002F0436">
      <w:pPr>
        <w:widowControl w:val="0"/>
        <w:autoSpaceDE w:val="0"/>
        <w:autoSpaceDN w:val="0"/>
        <w:adjustRightInd w:val="0"/>
        <w:rPr>
          <w:rFonts w:asciiTheme="minorHAnsi" w:hAnsiTheme="minorHAnsi" w:cs="Arial"/>
          <w:sz w:val="22"/>
          <w:szCs w:val="22"/>
        </w:rPr>
      </w:pPr>
    </w:p>
    <w:p w:rsidR="002F0436" w:rsidRPr="00C05C8C" w:rsidRDefault="002F0436" w:rsidP="002F0436">
      <w:pPr>
        <w:widowControl w:val="0"/>
        <w:pBdr>
          <w:top w:val="dotted" w:sz="8" w:space="1" w:color="auto"/>
        </w:pBdr>
        <w:autoSpaceDE w:val="0"/>
        <w:autoSpaceDN w:val="0"/>
        <w:adjustRightInd w:val="0"/>
        <w:ind w:left="3119"/>
        <w:jc w:val="both"/>
        <w:rPr>
          <w:rFonts w:asciiTheme="minorHAnsi" w:hAnsiTheme="minorHAnsi" w:cs="Arial"/>
          <w:bCs/>
          <w:sz w:val="22"/>
          <w:szCs w:val="22"/>
        </w:rPr>
      </w:pPr>
      <w:r w:rsidRPr="00015702">
        <w:rPr>
          <w:rFonts w:ascii="Arial" w:hAnsi="Arial" w:cs="Arial"/>
          <w:i/>
          <w:sz w:val="18"/>
          <w:szCs w:val="18"/>
        </w:rPr>
        <w:t>Dokument powinien być podpisany kwalifikowanym podpisem elektronicznym przez osoby upoważnione do reprezentowania Wykonawcy</w:t>
      </w:r>
    </w:p>
    <w:p w:rsidR="004F0C31" w:rsidRDefault="004F0C31"/>
    <w:sectPr w:rsidR="004F0C31" w:rsidSect="004F0C31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F0436" w:rsidRDefault="002F0436" w:rsidP="002F0436">
      <w:r>
        <w:separator/>
      </w:r>
    </w:p>
  </w:endnote>
  <w:endnote w:type="continuationSeparator" w:id="0">
    <w:p w:rsidR="002F0436" w:rsidRDefault="002F0436" w:rsidP="002F043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0436" w:rsidRDefault="002F0436" w:rsidP="006F7886">
    <w:pPr>
      <w:pStyle w:val="Stopka"/>
      <w:jc w:val="center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Strona </w:t>
    </w:r>
    <w:r w:rsidR="004F262F"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 xml:space="preserve"> PAGE   \* MERGEFORMAT </w:instrText>
    </w:r>
    <w:r w:rsidR="004F262F">
      <w:rPr>
        <w:rFonts w:ascii="Arial" w:hAnsi="Arial" w:cs="Arial"/>
        <w:sz w:val="20"/>
        <w:szCs w:val="20"/>
      </w:rPr>
      <w:fldChar w:fldCharType="separate"/>
    </w:r>
    <w:r w:rsidR="008655EB">
      <w:rPr>
        <w:rFonts w:ascii="Arial" w:hAnsi="Arial" w:cs="Arial"/>
        <w:noProof/>
        <w:sz w:val="20"/>
        <w:szCs w:val="20"/>
      </w:rPr>
      <w:t>2</w:t>
    </w:r>
    <w:r w:rsidR="004F262F">
      <w:rPr>
        <w:rFonts w:ascii="Arial" w:hAnsi="Arial" w:cs="Arial"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 xml:space="preserve"> z </w:t>
    </w:r>
    <w:fldSimple w:instr=" SECTIONPAGES   \* MERGEFORMAT ">
      <w:r w:rsidR="008655EB" w:rsidRPr="008655EB">
        <w:rPr>
          <w:rFonts w:ascii="Arial" w:hAnsi="Arial" w:cs="Arial"/>
          <w:noProof/>
          <w:sz w:val="20"/>
          <w:szCs w:val="20"/>
        </w:rPr>
        <w:t>4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F0436" w:rsidRDefault="002F0436" w:rsidP="002F0436">
      <w:r>
        <w:separator/>
      </w:r>
    </w:p>
  </w:footnote>
  <w:footnote w:type="continuationSeparator" w:id="0">
    <w:p w:rsidR="002F0436" w:rsidRDefault="002F0436" w:rsidP="002F0436">
      <w:r>
        <w:continuationSeparator/>
      </w:r>
    </w:p>
  </w:footnote>
  <w:footnote w:id="1">
    <w:p w:rsidR="002F0436" w:rsidRPr="00291744" w:rsidRDefault="002F0436" w:rsidP="002F0436">
      <w:pPr>
        <w:pStyle w:val="Tekstprzypisudolnego"/>
        <w:rPr>
          <w:rFonts w:asciiTheme="minorHAnsi" w:hAnsiTheme="minorHAnsi" w:cstheme="minorHAnsi"/>
          <w:sz w:val="22"/>
          <w:szCs w:val="22"/>
        </w:rPr>
      </w:pPr>
      <w:r w:rsidRPr="008655EB">
        <w:rPr>
          <w:rStyle w:val="Odwoanieprzypisudolnego"/>
          <w:rFonts w:asciiTheme="minorHAnsi" w:hAnsiTheme="minorHAnsi" w:cstheme="minorHAnsi"/>
          <w:sz w:val="22"/>
          <w:szCs w:val="22"/>
          <w:vertAlign w:val="baseline"/>
        </w:rPr>
        <w:t>*</w:t>
      </w:r>
      <w:r w:rsidRPr="00291744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Niepotrzebne skreślić.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0436" w:rsidRDefault="002F0436" w:rsidP="002F0436">
    <w:pPr>
      <w:pStyle w:val="Nagwek"/>
      <w:jc w:val="center"/>
      <w:rPr>
        <w:rFonts w:ascii="Arial" w:hAnsi="Arial" w:cs="Arial"/>
        <w:sz w:val="20"/>
      </w:rPr>
    </w:pPr>
    <w:r w:rsidRPr="00C94FC8">
      <w:rPr>
        <w:rFonts w:ascii="Arial" w:hAnsi="Arial" w:cs="Arial"/>
        <w:sz w:val="20"/>
      </w:rPr>
      <w:t xml:space="preserve">Specyfikacja istotnych warunków zamówienia, </w:t>
    </w:r>
    <w:r>
      <w:rPr>
        <w:rFonts w:ascii="Arial" w:hAnsi="Arial" w:cs="Arial"/>
        <w:sz w:val="20"/>
      </w:rPr>
      <w:t>numer referencyjny postępowania</w:t>
    </w:r>
    <w:r w:rsidRPr="00C94FC8">
      <w:rPr>
        <w:rFonts w:ascii="Arial" w:hAnsi="Arial" w:cs="Arial"/>
        <w:sz w:val="20"/>
      </w:rPr>
      <w:t xml:space="preserve"> </w:t>
    </w:r>
    <w:r>
      <w:rPr>
        <w:rFonts w:ascii="Arial" w:hAnsi="Arial" w:cs="Arial"/>
        <w:sz w:val="20"/>
        <w:highlight w:val="white"/>
      </w:rPr>
      <w:t>NT/10/2020</w:t>
    </w:r>
  </w:p>
  <w:p w:rsidR="002F0436" w:rsidRDefault="002F0436" w:rsidP="002F0436">
    <w:pPr>
      <w:pStyle w:val="Nagwek"/>
      <w:jc w:val="right"/>
      <w:rPr>
        <w:rFonts w:ascii="Arial" w:hAnsi="Arial" w:cs="Arial"/>
        <w:b/>
        <w:sz w:val="20"/>
      </w:rPr>
    </w:pPr>
    <w:r w:rsidRPr="00840833">
      <w:rPr>
        <w:rFonts w:ascii="Arial" w:hAnsi="Arial" w:cs="Arial"/>
        <w:b/>
        <w:sz w:val="20"/>
      </w:rPr>
      <w:t xml:space="preserve">Załącznik nr </w:t>
    </w:r>
    <w:r>
      <w:rPr>
        <w:rFonts w:ascii="Arial" w:hAnsi="Arial" w:cs="Arial"/>
        <w:b/>
        <w:sz w:val="20"/>
      </w:rPr>
      <w:t>7</w:t>
    </w:r>
  </w:p>
  <w:p w:rsidR="002F0436" w:rsidRDefault="002F0436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A3183"/>
    <w:multiLevelType w:val="hybridMultilevel"/>
    <w:tmpl w:val="AA2E5C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31103A"/>
    <w:multiLevelType w:val="hybridMultilevel"/>
    <w:tmpl w:val="F3B061A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B34850"/>
    <w:multiLevelType w:val="hybridMultilevel"/>
    <w:tmpl w:val="474EFA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8931578"/>
    <w:multiLevelType w:val="hybridMultilevel"/>
    <w:tmpl w:val="848A30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F0436"/>
    <w:rsid w:val="00012384"/>
    <w:rsid w:val="0020170E"/>
    <w:rsid w:val="00215F50"/>
    <w:rsid w:val="002F0436"/>
    <w:rsid w:val="00432094"/>
    <w:rsid w:val="004F0C31"/>
    <w:rsid w:val="004F262F"/>
    <w:rsid w:val="008655EB"/>
    <w:rsid w:val="00B67C04"/>
    <w:rsid w:val="00D1736A"/>
    <w:rsid w:val="00E342C4"/>
    <w:rsid w:val="00ED4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F04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2F0436"/>
    <w:pPr>
      <w:tabs>
        <w:tab w:val="center" w:pos="4536"/>
        <w:tab w:val="right" w:pos="9072"/>
      </w:tabs>
    </w:pPr>
    <w:rPr>
      <w:szCs w:val="20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2F0436"/>
    <w:rPr>
      <w:rFonts w:ascii="Times New Roman" w:eastAsia="Times New Roman" w:hAnsi="Times New Roman" w:cs="Times New Roman"/>
      <w:sz w:val="24"/>
      <w:szCs w:val="20"/>
    </w:rPr>
  </w:style>
  <w:style w:type="paragraph" w:styleId="Stopka">
    <w:name w:val="footer"/>
    <w:basedOn w:val="Normalny"/>
    <w:link w:val="StopkaZnak"/>
    <w:uiPriority w:val="99"/>
    <w:rsid w:val="002F043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F043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2F043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2F043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rsid w:val="002F0436"/>
    <w:rPr>
      <w:vertAlign w:val="superscript"/>
    </w:rPr>
  </w:style>
  <w:style w:type="table" w:styleId="Tabela-Siatka">
    <w:name w:val="Table Grid"/>
    <w:basedOn w:val="Standardowy"/>
    <w:uiPriority w:val="39"/>
    <w:rsid w:val="002F04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aliases w:val="Obiekt,List Paragraph,normalny tekst,Kolorowa lista — akcent 11"/>
    <w:basedOn w:val="Normalny"/>
    <w:link w:val="AkapitzlistZnak"/>
    <w:uiPriority w:val="34"/>
    <w:qFormat/>
    <w:rsid w:val="002F0436"/>
    <w:pPr>
      <w:ind w:left="720"/>
      <w:contextualSpacing/>
    </w:pPr>
  </w:style>
  <w:style w:type="character" w:customStyle="1" w:styleId="AkapitzlistZnak">
    <w:name w:val="Akapit z listą Znak"/>
    <w:aliases w:val="Obiekt Znak,List Paragraph Znak,normalny tekst Znak,Kolorowa lista — akcent 11 Znak"/>
    <w:link w:val="Akapitzlist"/>
    <w:uiPriority w:val="34"/>
    <w:locked/>
    <w:rsid w:val="002F0436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17D40DF-0770-4DEF-B3FA-0C60F1ECC8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679</Words>
  <Characters>4078</Characters>
  <Application>Microsoft Office Word</Application>
  <DocSecurity>0</DocSecurity>
  <Lines>33</Lines>
  <Paragraphs>9</Paragraphs>
  <ScaleCrop>false</ScaleCrop>
  <Company/>
  <LinksUpToDate>false</LinksUpToDate>
  <CharactersWithSpaces>4748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OEM1</dc:creator>
  <cp:lastModifiedBy>OEM1</cp:lastModifiedBy>
  <cp:revision>6</cp:revision>
  <dcterms:created xsi:type="dcterms:W3CDTF">2020-03-23T11:47:00Z</dcterms:created>
  <dcterms:modified xsi:type="dcterms:W3CDTF">2020-03-26T08:39:00Z</dcterms:modified>
</cp:coreProperties>
</file>