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3F9" w:rsidRPr="001933F9" w:rsidRDefault="001933F9" w:rsidP="001933F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41314018"/>
      <w:r w:rsidRPr="001933F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p w:rsidR="001933F9" w:rsidRPr="001933F9" w:rsidRDefault="001933F9" w:rsidP="001933F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933F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1933F9" w:rsidRPr="001933F9" w:rsidRDefault="001933F9" w:rsidP="001933F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933F9" w:rsidRPr="001933F9" w:rsidRDefault="001933F9" w:rsidP="001933F9">
      <w:pPr>
        <w:widowControl w:val="0"/>
        <w:pBdr>
          <w:top w:val="single" w:sz="12" w:space="1" w:color="1F4E79"/>
          <w:bottom w:val="single" w:sz="12" w:space="1" w:color="1F4E79"/>
        </w:pBdr>
        <w:shd w:val="clear" w:color="auto" w:fill="D5DCE4"/>
        <w:autoSpaceDE w:val="0"/>
        <w:autoSpaceDN w:val="0"/>
        <w:adjustRightInd w:val="0"/>
        <w:spacing w:after="120"/>
        <w:ind w:left="1843" w:hanging="1843"/>
        <w:jc w:val="left"/>
        <w:rPr>
          <w:rFonts w:ascii="Arial" w:eastAsia="Times New Roman" w:hAnsi="Arial" w:cs="Arial"/>
          <w:b/>
          <w:lang w:eastAsia="pl-PL"/>
        </w:rPr>
      </w:pPr>
      <w:r w:rsidRPr="001933F9">
        <w:rPr>
          <w:rFonts w:ascii="Arial" w:eastAsia="Times New Roman" w:hAnsi="Arial" w:cs="Arial"/>
          <w:b/>
          <w:lang w:eastAsia="pl-PL"/>
        </w:rPr>
        <w:t>ZADANIE NR 1:</w:t>
      </w:r>
      <w:r w:rsidRPr="001933F9">
        <w:rPr>
          <w:rFonts w:ascii="Arial" w:eastAsia="Times New Roman" w:hAnsi="Arial" w:cs="Arial"/>
          <w:b/>
          <w:lang w:eastAsia="pl-PL"/>
        </w:rPr>
        <w:tab/>
        <w:t xml:space="preserve">Dostawa systemu druku 3D metodą natryskiwania ciekłej żywicy </w:t>
      </w:r>
      <w:proofErr w:type="spellStart"/>
      <w:r w:rsidRPr="001933F9">
        <w:rPr>
          <w:rFonts w:ascii="Arial" w:eastAsia="Times New Roman" w:hAnsi="Arial" w:cs="Arial"/>
          <w:b/>
          <w:lang w:eastAsia="pl-PL"/>
        </w:rPr>
        <w:t>fotopolimerowej</w:t>
      </w:r>
      <w:proofErr w:type="spellEnd"/>
    </w:p>
    <w:p w:rsidR="001933F9" w:rsidRPr="001933F9" w:rsidRDefault="001933F9" w:rsidP="001933F9">
      <w:pPr>
        <w:widowControl w:val="0"/>
        <w:autoSpaceDE w:val="0"/>
        <w:autoSpaceDN w:val="0"/>
        <w:adjustRightInd w:val="0"/>
        <w:spacing w:after="120"/>
        <w:rPr>
          <w:rFonts w:ascii="Calibri" w:eastAsia="Times New Roman" w:hAnsi="Calibri" w:cs="Times New Roman"/>
          <w:b/>
          <w:lang w:eastAsia="pl-PL"/>
        </w:rPr>
      </w:pPr>
      <w:r w:rsidRPr="001933F9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1933F9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1933F9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95"/>
        <w:gridCol w:w="6767"/>
      </w:tblGrid>
      <w:tr w:rsidR="001933F9" w:rsidRPr="001933F9" w:rsidTr="001933F9">
        <w:trPr>
          <w:cantSplit/>
          <w:tblHeader/>
        </w:trPr>
        <w:tc>
          <w:tcPr>
            <w:tcW w:w="2319" w:type="dxa"/>
            <w:shd w:val="clear" w:color="auto" w:fill="D9D9D9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1933F9">
              <w:rPr>
                <w:rFonts w:ascii="Calibri" w:hAnsi="Calibri" w:cs="Calibri"/>
                <w:b/>
                <w:color w:val="000000"/>
                <w:lang w:eastAsia="de-DE"/>
              </w:rPr>
              <w:t>Przedmiot oferty</w:t>
            </w:r>
          </w:p>
        </w:tc>
        <w:tc>
          <w:tcPr>
            <w:tcW w:w="6968" w:type="dxa"/>
            <w:shd w:val="clear" w:color="auto" w:fill="D9D9D9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spacing w:after="56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1933F9">
              <w:rPr>
                <w:rFonts w:ascii="Calibri" w:hAnsi="Calibri"/>
                <w:b/>
              </w:rPr>
              <w:t>Nazwa i oznaczenia handlowe/katalogowe oferowanego urządzenia, nazwa, adres i kraj producenta, dodatkowe informacje</w:t>
            </w:r>
          </w:p>
        </w:tc>
      </w:tr>
      <w:tr w:rsidR="001933F9" w:rsidRPr="001933F9" w:rsidTr="00B81EBF">
        <w:tc>
          <w:tcPr>
            <w:tcW w:w="2319" w:type="dxa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1933F9">
              <w:rPr>
                <w:rFonts w:ascii="Calibri" w:hAnsi="Calibri"/>
              </w:rPr>
              <w:t>Nazwa/oznaczenie handlowe, typ, model oferowanego systemu druku 3D:</w:t>
            </w:r>
          </w:p>
        </w:tc>
        <w:tc>
          <w:tcPr>
            <w:tcW w:w="6968" w:type="dxa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933F9" w:rsidRPr="001933F9" w:rsidTr="00B81EBF">
        <w:tc>
          <w:tcPr>
            <w:tcW w:w="2319" w:type="dxa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1933F9">
              <w:rPr>
                <w:rFonts w:ascii="Calibri" w:hAnsi="Calibri"/>
              </w:rPr>
              <w:t>Miesiąc/Rok produkcji:</w:t>
            </w:r>
          </w:p>
        </w:tc>
        <w:tc>
          <w:tcPr>
            <w:tcW w:w="6968" w:type="dxa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933F9" w:rsidRPr="001933F9" w:rsidTr="00B81EBF">
        <w:tc>
          <w:tcPr>
            <w:tcW w:w="2319" w:type="dxa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1933F9">
              <w:rPr>
                <w:rFonts w:ascii="Calibri" w:hAnsi="Calibri"/>
              </w:rPr>
              <w:t>Nazwa, adres, kraj producenta:</w:t>
            </w:r>
          </w:p>
        </w:tc>
        <w:tc>
          <w:tcPr>
            <w:tcW w:w="6968" w:type="dxa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933F9" w:rsidRPr="001933F9" w:rsidTr="00B81EBF">
        <w:tc>
          <w:tcPr>
            <w:tcW w:w="2319" w:type="dxa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1933F9">
              <w:rPr>
                <w:rFonts w:ascii="Calibri" w:hAnsi="Calibri"/>
              </w:rPr>
              <w:t>Dodatkowe informacje Wykonawcy</w:t>
            </w:r>
            <w:r w:rsidRPr="001933F9">
              <w:rPr>
                <w:rFonts w:ascii="Calibri" w:hAnsi="Calibri"/>
                <w:b/>
                <w:vertAlign w:val="superscript"/>
              </w:rPr>
              <w:footnoteReference w:id="2"/>
            </w:r>
          </w:p>
        </w:tc>
        <w:tc>
          <w:tcPr>
            <w:tcW w:w="6968" w:type="dxa"/>
            <w:vAlign w:val="center"/>
          </w:tcPr>
          <w:p w:rsidR="001933F9" w:rsidRPr="001933F9" w:rsidRDefault="001933F9" w:rsidP="001933F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1933F9" w:rsidRPr="001933F9" w:rsidRDefault="001933F9" w:rsidP="001933F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1933F9" w:rsidRPr="001933F9" w:rsidRDefault="001933F9" w:rsidP="001933F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1933F9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1933F9" w:rsidRPr="001933F9" w:rsidTr="00B81EBF">
        <w:tc>
          <w:tcPr>
            <w:tcW w:w="1985" w:type="dxa"/>
            <w:vAlign w:val="bottom"/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933F9" w:rsidRPr="001933F9" w:rsidTr="00B81EBF">
        <w:tc>
          <w:tcPr>
            <w:tcW w:w="1985" w:type="dxa"/>
            <w:vAlign w:val="bottom"/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933F9" w:rsidRPr="001933F9" w:rsidTr="00B81EBF">
        <w:tc>
          <w:tcPr>
            <w:tcW w:w="1985" w:type="dxa"/>
            <w:vAlign w:val="bottom"/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933F9" w:rsidRPr="001933F9" w:rsidTr="00B81EBF">
        <w:tc>
          <w:tcPr>
            <w:tcW w:w="1985" w:type="dxa"/>
            <w:vAlign w:val="bottom"/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933F9" w:rsidRPr="001933F9" w:rsidTr="00B81EBF">
        <w:tc>
          <w:tcPr>
            <w:tcW w:w="1985" w:type="dxa"/>
            <w:vAlign w:val="bottom"/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933F9" w:rsidRPr="001933F9" w:rsidRDefault="001933F9" w:rsidP="001933F9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933F9" w:rsidRPr="001933F9" w:rsidRDefault="001933F9" w:rsidP="001933F9">
      <w:pPr>
        <w:spacing w:before="240"/>
        <w:rPr>
          <w:rFonts w:ascii="Arial" w:eastAsia="Times New Roman" w:hAnsi="Arial" w:cs="Arial"/>
          <w:b/>
          <w:lang w:eastAsia="pl-PL"/>
        </w:rPr>
      </w:pPr>
      <w:r w:rsidRPr="001933F9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1933F9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</w:p>
    <w:p w:rsidR="001933F9" w:rsidRPr="001933F9" w:rsidRDefault="001933F9" w:rsidP="001933F9">
      <w:pPr>
        <w:jc w:val="left"/>
        <w:rPr>
          <w:rFonts w:ascii="Arial" w:eastAsia="Times New Roman" w:hAnsi="Arial" w:cs="Arial"/>
          <w:lang w:eastAsia="pl-PL"/>
        </w:rPr>
      </w:pPr>
      <w:r w:rsidRPr="001933F9">
        <w:rPr>
          <w:rFonts w:ascii="Arial" w:eastAsia="Times New Roman" w:hAnsi="Arial" w:cs="Arial"/>
          <w:lang w:eastAsia="pl-PL"/>
        </w:rPr>
        <w:t>Informuję, że:</w:t>
      </w:r>
    </w:p>
    <w:p w:rsidR="001933F9" w:rsidRPr="001933F9" w:rsidRDefault="001933F9" w:rsidP="001933F9">
      <w:pPr>
        <w:ind w:left="851" w:hanging="494"/>
        <w:rPr>
          <w:rFonts w:ascii="Arial" w:eastAsia="Times New Roman" w:hAnsi="Arial" w:cs="Arial"/>
          <w:lang w:eastAsia="pl-PL"/>
        </w:rPr>
      </w:pPr>
      <w:r w:rsidRPr="001933F9">
        <w:rPr>
          <w:rFonts w:ascii="Arial" w:eastAsia="Times New Roman" w:hAnsi="Arial" w:cs="Arial"/>
          <w:b/>
          <w:lang w:eastAsia="pl-PL"/>
        </w:rPr>
        <w:t>[ ]</w:t>
      </w:r>
      <w:r w:rsidRPr="001933F9">
        <w:rPr>
          <w:rFonts w:ascii="Arial" w:eastAsia="Times New Roman" w:hAnsi="Arial" w:cs="Arial"/>
          <w:b/>
          <w:vertAlign w:val="superscript"/>
          <w:lang w:eastAsia="pl-PL"/>
        </w:rPr>
        <w:footnoteReference w:id="4"/>
      </w:r>
      <w:r w:rsidRPr="001933F9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podatkowego.</w:t>
      </w:r>
    </w:p>
    <w:p w:rsidR="001933F9" w:rsidRPr="001933F9" w:rsidRDefault="001933F9" w:rsidP="001933F9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1933F9">
        <w:rPr>
          <w:rFonts w:ascii="Arial" w:eastAsia="Times New Roman" w:hAnsi="Arial" w:cs="Arial"/>
          <w:b/>
          <w:lang w:eastAsia="pl-PL"/>
        </w:rPr>
        <w:t>[ ]</w:t>
      </w:r>
      <w:r w:rsidR="00AD0C60">
        <w:rPr>
          <w:rFonts w:ascii="Arial" w:eastAsia="Times New Roman" w:hAnsi="Arial" w:cs="Arial"/>
          <w:b/>
          <w:vertAlign w:val="superscript"/>
          <w:lang w:eastAsia="pl-PL"/>
        </w:rPr>
        <w:t>4</w:t>
      </w:r>
      <w:r w:rsidRPr="001933F9">
        <w:rPr>
          <w:rFonts w:ascii="Arial" w:eastAsia="Times New Roman" w:hAnsi="Arial" w:cs="Arial"/>
          <w:b/>
          <w:lang w:eastAsia="pl-PL"/>
        </w:rPr>
        <w:tab/>
      </w:r>
      <w:r w:rsidRPr="001933F9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usług:</w:t>
      </w:r>
    </w:p>
    <w:p w:rsidR="001933F9" w:rsidRPr="001933F9" w:rsidRDefault="001933F9" w:rsidP="001933F9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1933F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933F9" w:rsidRPr="001933F9" w:rsidRDefault="001933F9" w:rsidP="001933F9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1933F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933F9" w:rsidRPr="001933F9" w:rsidRDefault="001933F9" w:rsidP="001933F9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1933F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1933F9" w:rsidRPr="001933F9" w:rsidRDefault="001933F9" w:rsidP="001933F9">
      <w:pPr>
        <w:spacing w:before="120"/>
        <w:ind w:left="851"/>
        <w:jc w:val="left"/>
        <w:rPr>
          <w:rFonts w:ascii="Arial" w:eastAsia="Times New Roman" w:hAnsi="Arial" w:cs="Arial"/>
          <w:lang w:eastAsia="pl-PL"/>
        </w:rPr>
      </w:pPr>
      <w:r w:rsidRPr="001933F9">
        <w:rPr>
          <w:rFonts w:ascii="Arial" w:eastAsia="Times New Roman" w:hAnsi="Arial" w:cs="Arial"/>
          <w:lang w:eastAsia="pl-PL"/>
        </w:rPr>
        <w:lastRenderedPageBreak/>
        <w:t>których dostawa lub świadczenie będzie prowadzić do jego powstania. Wartość towaru lub usług powodująca obowiązek podatkowy u zamawiającego to:</w:t>
      </w:r>
    </w:p>
    <w:p w:rsidR="001933F9" w:rsidRPr="001933F9" w:rsidRDefault="001933F9" w:rsidP="001933F9">
      <w:pPr>
        <w:spacing w:before="240"/>
        <w:ind w:left="851"/>
        <w:jc w:val="left"/>
        <w:rPr>
          <w:rFonts w:ascii="Arial" w:eastAsia="Times New Roman" w:hAnsi="Arial" w:cs="Arial"/>
          <w:lang w:eastAsia="pl-PL"/>
        </w:rPr>
      </w:pPr>
      <w:r w:rsidRPr="001933F9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1933F9" w:rsidRPr="001933F9" w:rsidRDefault="001933F9" w:rsidP="001933F9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3F9" w:rsidRPr="001933F9" w:rsidRDefault="001933F9" w:rsidP="001933F9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1933F9" w:rsidRPr="001933F9" w:rsidTr="00B81EBF">
        <w:tc>
          <w:tcPr>
            <w:tcW w:w="6521" w:type="dxa"/>
          </w:tcPr>
          <w:p w:rsidR="001933F9" w:rsidRPr="001933F9" w:rsidRDefault="001933F9" w:rsidP="001933F9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B91F0D">
              <w:rPr>
                <w:rFonts w:ascii="Arial" w:eastAsia="Times New Roman" w:hAnsi="Arial" w:cs="Arial"/>
                <w:lang w:eastAsia="pl-PL"/>
              </w:rPr>
              <w:t>do dnia</w:t>
            </w:r>
            <w:r w:rsidR="00B91F0D">
              <w:rPr>
                <w:rFonts w:ascii="Arial" w:eastAsia="Times New Roman" w:hAnsi="Arial" w:cs="Arial"/>
                <w:u w:val="single"/>
                <w:lang w:eastAsia="pl-PL"/>
              </w:rPr>
              <w:t xml:space="preserve"> </w:t>
            </w:r>
            <w:r w:rsidR="00B91F0D" w:rsidRPr="006E0BA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(dat</w:t>
            </w:r>
            <w:r w:rsidR="00B91F0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a</w:t>
            </w:r>
            <w:r w:rsidR="00B91F0D" w:rsidRPr="006E0BA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1933F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933F9" w:rsidRPr="001933F9" w:rsidRDefault="001933F9" w:rsidP="001933F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933F9" w:rsidRPr="001933F9" w:rsidTr="00B81EBF">
        <w:tc>
          <w:tcPr>
            <w:tcW w:w="6521" w:type="dxa"/>
          </w:tcPr>
          <w:p w:rsidR="001933F9" w:rsidRPr="001933F9" w:rsidRDefault="001933F9" w:rsidP="001933F9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1933F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1933F9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933F9" w:rsidRPr="001933F9" w:rsidRDefault="001933F9" w:rsidP="001933F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933F9" w:rsidRPr="001933F9" w:rsidTr="00B81EBF">
        <w:tc>
          <w:tcPr>
            <w:tcW w:w="6521" w:type="dxa"/>
          </w:tcPr>
          <w:p w:rsidR="001933F9" w:rsidRPr="001933F9" w:rsidRDefault="001933F9" w:rsidP="001933F9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1933F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1933F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933F9" w:rsidRPr="001933F9" w:rsidRDefault="001933F9" w:rsidP="001933F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933F9" w:rsidRPr="001933F9" w:rsidTr="00B81EBF">
        <w:tc>
          <w:tcPr>
            <w:tcW w:w="6521" w:type="dxa"/>
          </w:tcPr>
          <w:p w:rsidR="001933F9" w:rsidRPr="001933F9" w:rsidRDefault="001933F9" w:rsidP="001933F9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1933F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awarii):</w:t>
            </w:r>
            <w:bookmarkStart w:id="1" w:name="_GoBack"/>
            <w:bookmarkEnd w:id="1"/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933F9" w:rsidRPr="001933F9" w:rsidRDefault="001933F9" w:rsidP="001933F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933F9" w:rsidRPr="001933F9" w:rsidTr="00B81EBF">
        <w:tc>
          <w:tcPr>
            <w:tcW w:w="6521" w:type="dxa"/>
          </w:tcPr>
          <w:p w:rsidR="001933F9" w:rsidRPr="001933F9" w:rsidRDefault="001933F9" w:rsidP="001933F9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1933F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933F9" w:rsidRPr="001933F9" w:rsidRDefault="001933F9" w:rsidP="001933F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933F9" w:rsidRPr="001933F9" w:rsidTr="00B81EBF">
        <w:tc>
          <w:tcPr>
            <w:tcW w:w="6521" w:type="dxa"/>
          </w:tcPr>
          <w:p w:rsidR="001933F9" w:rsidRPr="001933F9" w:rsidRDefault="001933F9" w:rsidP="001933F9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933F9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1933F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1933F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933F9" w:rsidRPr="001933F9" w:rsidRDefault="001933F9" w:rsidP="001933F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933F9" w:rsidRPr="001933F9" w:rsidRDefault="001933F9" w:rsidP="001933F9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933F9" w:rsidRPr="001933F9" w:rsidRDefault="001933F9" w:rsidP="001933F9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933F9" w:rsidRPr="001933F9" w:rsidRDefault="001933F9" w:rsidP="001933F9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933F9" w:rsidRPr="001933F9" w:rsidRDefault="001933F9" w:rsidP="001933F9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933F9" w:rsidRPr="001933F9" w:rsidRDefault="001933F9" w:rsidP="001933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1933F9">
        <w:rPr>
          <w:rFonts w:ascii="Arial" w:eastAsia="Times New Roman" w:hAnsi="Arial" w:cs="Arial"/>
          <w:sz w:val="18"/>
          <w:szCs w:val="18"/>
          <w:lang w:eastAsia="pl-PL"/>
        </w:rPr>
        <w:t>Miejscowość, data ……………………………</w:t>
      </w:r>
    </w:p>
    <w:p w:rsidR="001933F9" w:rsidRPr="001933F9" w:rsidRDefault="001933F9" w:rsidP="001933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1933F9" w:rsidRPr="001933F9" w:rsidRDefault="001933F9" w:rsidP="001933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1933F9" w:rsidRPr="001933F9" w:rsidRDefault="001933F9" w:rsidP="001933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1933F9" w:rsidRPr="001933F9" w:rsidRDefault="001933F9" w:rsidP="001933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1933F9" w:rsidRPr="001933F9" w:rsidRDefault="001933F9" w:rsidP="001933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1933F9" w:rsidRPr="001933F9" w:rsidRDefault="001933F9" w:rsidP="001933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1933F9" w:rsidRPr="001933F9" w:rsidRDefault="001933F9" w:rsidP="001933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1933F9" w:rsidRPr="001933F9" w:rsidRDefault="001933F9" w:rsidP="001933F9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b/>
          <w:bCs/>
          <w:i/>
          <w:lang w:eastAsia="pl-PL"/>
        </w:rPr>
      </w:pPr>
      <w:r w:rsidRPr="001933F9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bookmarkEnd w:id="0"/>
    <w:p w:rsidR="001933F9" w:rsidRPr="001933F9" w:rsidRDefault="001933F9" w:rsidP="001933F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922" w:rsidRDefault="00AE6922" w:rsidP="001933F9">
      <w:r>
        <w:separator/>
      </w:r>
    </w:p>
  </w:endnote>
  <w:endnote w:type="continuationSeparator" w:id="0">
    <w:p w:rsidR="00AE6922" w:rsidRDefault="00AE6922" w:rsidP="0019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3F9" w:rsidRDefault="001933F9" w:rsidP="001933F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 w:rsidR="00AE6922">
      <w:fldChar w:fldCharType="begin"/>
    </w:r>
    <w:r w:rsidR="00AE6922">
      <w:instrText xml:space="preserve"> SECTIONPAGES   \* MERGEFORMAT </w:instrText>
    </w:r>
    <w:r w:rsidR="00AE6922">
      <w:fldChar w:fldCharType="separate"/>
    </w:r>
    <w:r w:rsidR="00B91F0D" w:rsidRPr="00B91F0D">
      <w:rPr>
        <w:rStyle w:val="Numerstrony"/>
        <w:rFonts w:ascii="Arial" w:hAnsi="Arial" w:cs="Arial"/>
        <w:noProof/>
        <w:sz w:val="20"/>
        <w:szCs w:val="20"/>
      </w:rPr>
      <w:t>2</w:t>
    </w:r>
    <w:r w:rsidR="00AE6922">
      <w:rPr>
        <w:rStyle w:val="Numerstrony"/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922" w:rsidRDefault="00AE6922" w:rsidP="001933F9">
      <w:r>
        <w:separator/>
      </w:r>
    </w:p>
  </w:footnote>
  <w:footnote w:type="continuationSeparator" w:id="0">
    <w:p w:rsidR="00AE6922" w:rsidRDefault="00AE6922" w:rsidP="001933F9">
      <w:r>
        <w:continuationSeparator/>
      </w:r>
    </w:p>
  </w:footnote>
  <w:footnote w:id="1">
    <w:p w:rsidR="001933F9" w:rsidRPr="001933F9" w:rsidRDefault="001933F9" w:rsidP="001933F9">
      <w:pPr>
        <w:pStyle w:val="Tekstprzypisudolnego"/>
        <w:rPr>
          <w:rFonts w:ascii="Calibri" w:hAnsi="Calibri"/>
          <w:sz w:val="22"/>
          <w:szCs w:val="22"/>
        </w:rPr>
      </w:pPr>
      <w:r w:rsidRPr="001933F9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1933F9">
        <w:rPr>
          <w:rFonts w:ascii="Calibri" w:hAnsi="Calibr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1933F9" w:rsidRPr="00BA1FEE" w:rsidRDefault="001933F9" w:rsidP="001933F9">
      <w:pPr>
        <w:pStyle w:val="Tekstprzypisudolnego"/>
        <w:rPr>
          <w:rFonts w:ascii="Calibri" w:hAnsi="Calibri" w:cs="Calibri"/>
          <w:sz w:val="22"/>
          <w:szCs w:val="22"/>
        </w:rPr>
      </w:pPr>
      <w:r w:rsidRPr="00BA1FEE">
        <w:rPr>
          <w:rStyle w:val="Odwoanieprzypisudolnego"/>
          <w:b/>
        </w:rPr>
        <w:footnoteRef/>
      </w:r>
      <w:r>
        <w:t xml:space="preserve"> </w:t>
      </w:r>
      <w:r w:rsidRPr="00BA1FEE">
        <w:rPr>
          <w:rFonts w:ascii="Calibri" w:hAnsi="Calibri" w:cs="Calibri"/>
          <w:sz w:val="22"/>
          <w:szCs w:val="22"/>
        </w:rPr>
        <w:t xml:space="preserve">Wypełnić, jeżeli Wykonawca </w:t>
      </w:r>
      <w:r>
        <w:rPr>
          <w:rFonts w:ascii="Calibri" w:hAnsi="Calibri" w:cs="Calibri"/>
          <w:sz w:val="22"/>
          <w:szCs w:val="22"/>
        </w:rPr>
        <w:t xml:space="preserve">chce </w:t>
      </w:r>
      <w:r w:rsidRPr="00BA1FEE">
        <w:rPr>
          <w:rFonts w:ascii="Calibri" w:hAnsi="Calibri" w:cs="Calibri"/>
          <w:sz w:val="22"/>
          <w:szCs w:val="22"/>
        </w:rPr>
        <w:t>przekaz</w:t>
      </w:r>
      <w:r>
        <w:rPr>
          <w:rFonts w:ascii="Calibri" w:hAnsi="Calibri" w:cs="Calibri"/>
          <w:sz w:val="22"/>
          <w:szCs w:val="22"/>
        </w:rPr>
        <w:t>ać</w:t>
      </w:r>
      <w:r w:rsidRPr="00BA1FEE">
        <w:rPr>
          <w:rFonts w:ascii="Calibri" w:hAnsi="Calibri" w:cs="Calibri"/>
          <w:sz w:val="22"/>
          <w:szCs w:val="22"/>
        </w:rPr>
        <w:t xml:space="preserve"> dodatkowe informacje.</w:t>
      </w:r>
    </w:p>
  </w:footnote>
  <w:footnote w:id="3">
    <w:p w:rsidR="001933F9" w:rsidRPr="001933F9" w:rsidRDefault="001933F9" w:rsidP="001933F9">
      <w:pPr>
        <w:pStyle w:val="Tekstprzypisudolnego"/>
        <w:jc w:val="both"/>
        <w:rPr>
          <w:rFonts w:ascii="Calibri" w:hAnsi="Calibri" w:cs="Arial"/>
          <w:sz w:val="22"/>
          <w:szCs w:val="22"/>
        </w:rPr>
      </w:pPr>
      <w:r w:rsidRPr="001933F9">
        <w:rPr>
          <w:rStyle w:val="Odwoanieprzypisudolnego"/>
          <w:rFonts w:ascii="Calibri" w:hAnsi="Calibri" w:cs="Arial"/>
          <w:b/>
          <w:sz w:val="22"/>
          <w:szCs w:val="22"/>
        </w:rPr>
        <w:footnoteRef/>
      </w:r>
      <w:r w:rsidRPr="001933F9">
        <w:rPr>
          <w:rFonts w:ascii="Calibri" w:hAnsi="Calibri"/>
          <w:sz w:val="22"/>
          <w:szCs w:val="22"/>
        </w:rPr>
        <w:t xml:space="preserve"> </w:t>
      </w:r>
      <w:r w:rsidRPr="001933F9">
        <w:rPr>
          <w:rFonts w:ascii="Calibri" w:hAnsi="Calibr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1933F9">
        <w:rPr>
          <w:rFonts w:ascii="Calibri" w:hAnsi="Calibri" w:cs="Arial"/>
          <w:sz w:val="22"/>
          <w:szCs w:val="22"/>
        </w:rPr>
        <w:t>wewnątrzwspólno-towych</w:t>
      </w:r>
      <w:proofErr w:type="spellEnd"/>
      <w:r w:rsidRPr="001933F9">
        <w:rPr>
          <w:rFonts w:ascii="Calibri" w:hAnsi="Calibri" w:cs="Arial"/>
          <w:sz w:val="22"/>
          <w:szCs w:val="22"/>
        </w:rPr>
        <w:t xml:space="preserve"> lub odwróconego podatku VAT. W takim przypadku należny podatek VAT płaci </w:t>
      </w:r>
      <w:r w:rsidRPr="001933F9">
        <w:rPr>
          <w:rFonts w:ascii="Calibri" w:hAnsi="Calibri" w:cs="Arial"/>
          <w:sz w:val="22"/>
          <w:szCs w:val="22"/>
          <w:u w:val="single"/>
        </w:rPr>
        <w:t>bezpośrednio</w:t>
      </w:r>
      <w:r w:rsidRPr="001933F9">
        <w:rPr>
          <w:rFonts w:ascii="Calibri" w:hAnsi="Calibr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4">
    <w:p w:rsidR="001933F9" w:rsidRPr="001933F9" w:rsidRDefault="001933F9" w:rsidP="001933F9">
      <w:pPr>
        <w:pStyle w:val="Tekstprzypisudolnego"/>
        <w:rPr>
          <w:rFonts w:ascii="Calibri" w:hAnsi="Calibri"/>
          <w:sz w:val="22"/>
          <w:szCs w:val="22"/>
        </w:rPr>
      </w:pPr>
      <w:r w:rsidRPr="001933F9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1933F9">
        <w:rPr>
          <w:rFonts w:ascii="Calibri" w:hAnsi="Calibri"/>
          <w:sz w:val="22"/>
          <w:szCs w:val="22"/>
        </w:rPr>
        <w:t xml:space="preserve"> </w:t>
      </w:r>
      <w:r w:rsidRPr="001933F9">
        <w:rPr>
          <w:rFonts w:ascii="Calibri" w:hAnsi="Calibri" w:cs="Arial"/>
          <w:sz w:val="22"/>
          <w:szCs w:val="22"/>
        </w:rPr>
        <w:t xml:space="preserve">W nawiasie kwadratowym </w:t>
      </w:r>
      <w:r w:rsidRPr="001933F9">
        <w:rPr>
          <w:rFonts w:ascii="Calibri" w:hAnsi="Calibri" w:cs="Arial"/>
          <w:b/>
          <w:sz w:val="22"/>
          <w:szCs w:val="22"/>
        </w:rPr>
        <w:t>[ ]</w:t>
      </w:r>
      <w:r w:rsidRPr="001933F9">
        <w:rPr>
          <w:rFonts w:ascii="Calibri" w:hAnsi="Calibri" w:cs="Arial"/>
          <w:sz w:val="22"/>
          <w:szCs w:val="22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3F9" w:rsidRDefault="001933F9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1933F9" w:rsidRDefault="001933F9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2a</w:t>
    </w:r>
  </w:p>
  <w:p w:rsidR="001933F9" w:rsidRPr="00840833" w:rsidRDefault="001933F9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F9"/>
    <w:rsid w:val="001933F9"/>
    <w:rsid w:val="001A2BCB"/>
    <w:rsid w:val="00213C51"/>
    <w:rsid w:val="00347ADE"/>
    <w:rsid w:val="006023E2"/>
    <w:rsid w:val="008B000B"/>
    <w:rsid w:val="00AD0C60"/>
    <w:rsid w:val="00AE6922"/>
    <w:rsid w:val="00B91F0D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24781"/>
  <w15:chartTrackingRefBased/>
  <w15:docId w15:val="{F207323B-B1CE-4DCD-A69A-4E557D99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3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3F9"/>
  </w:style>
  <w:style w:type="paragraph" w:styleId="Tekstprzypisudolnego">
    <w:name w:val="footnote text"/>
    <w:basedOn w:val="Normalny"/>
    <w:link w:val="TekstprzypisudolnegoZnak"/>
    <w:uiPriority w:val="99"/>
    <w:rsid w:val="001933F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33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933F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1933F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93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933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3F9"/>
  </w:style>
  <w:style w:type="character" w:styleId="Numerstrony">
    <w:name w:val="page number"/>
    <w:basedOn w:val="Domylnaczcionkaakapitu"/>
    <w:rsid w:val="00193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2020-05-28T10:48:00Z</dcterms:created>
  <dcterms:modified xsi:type="dcterms:W3CDTF">2020-05-28T11:16:00Z</dcterms:modified>
</cp:coreProperties>
</file>