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E9C" w:rsidRPr="00680E9C" w:rsidRDefault="00680E9C" w:rsidP="00680E9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680E9C" w:rsidRPr="00680E9C" w:rsidTr="00CA250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80E9C" w:rsidRPr="00680E9C" w:rsidTr="00CA250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680E9C" w:rsidRPr="00680E9C" w:rsidTr="00CA250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9071" w:type="dxa"/>
            <w:gridSpan w:val="2"/>
            <w:tcBorders>
              <w:top w:val="dotted" w:sz="12" w:space="0" w:color="auto"/>
              <w:left w:val="nil"/>
              <w:bottom w:val="nil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680E9C">
              <w:rPr>
                <w:rFonts w:ascii="Arial" w:eastAsia="Times New Roman" w:hAnsi="Arial" w:cs="Arial"/>
                <w:i/>
                <w:lang w:eastAsia="pl-PL"/>
              </w:rPr>
              <w:t>Adres elektronicznej skrzynki podawczej (</w:t>
            </w:r>
            <w:proofErr w:type="spellStart"/>
            <w:r w:rsidRPr="00680E9C">
              <w:rPr>
                <w:rFonts w:ascii="Arial" w:eastAsia="Times New Roman" w:hAnsi="Arial" w:cs="Arial"/>
                <w:i/>
                <w:lang w:eastAsia="pl-PL"/>
              </w:rPr>
              <w:t>ePUAP</w:t>
            </w:r>
            <w:proofErr w:type="spellEnd"/>
            <w:r w:rsidRPr="00680E9C">
              <w:rPr>
                <w:rFonts w:ascii="Arial" w:eastAsia="Times New Roman" w:hAnsi="Arial" w:cs="Arial"/>
                <w:i/>
                <w:lang w:eastAsia="pl-PL"/>
              </w:rPr>
              <w:t xml:space="preserve">) Wykonawcy: </w:t>
            </w:r>
          </w:p>
        </w:tc>
      </w:tr>
      <w:tr w:rsidR="00680E9C" w:rsidRPr="00680E9C" w:rsidTr="00CA250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680E9C">
        <w:rPr>
          <w:rFonts w:ascii="Arial" w:eastAsia="Times New Roman" w:hAnsi="Arial" w:cs="Arial"/>
          <w:lang w:eastAsia="pl-PL"/>
        </w:rPr>
        <w:t xml:space="preserve"> 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highlight w:val="white"/>
          <w:lang w:eastAsia="pl-PL"/>
        </w:rPr>
        <w:t>26-600</w:t>
      </w:r>
      <w:r w:rsidRPr="00680E9C">
        <w:rPr>
          <w:rFonts w:ascii="Arial" w:eastAsia="Times New Roman" w:hAnsi="Arial" w:cs="Arial"/>
          <w:lang w:eastAsia="pl-PL"/>
        </w:rPr>
        <w:t xml:space="preserve"> </w:t>
      </w:r>
      <w:r w:rsidRPr="00680E9C">
        <w:rPr>
          <w:rFonts w:ascii="Arial" w:eastAsia="Times New Roman" w:hAnsi="Arial" w:cs="Arial"/>
          <w:highlight w:val="white"/>
          <w:lang w:eastAsia="pl-PL"/>
        </w:rPr>
        <w:t>Radom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 xml:space="preserve">W odpowiedzi na ogłoszenie o zamówieniu na </w:t>
      </w:r>
      <w:r w:rsidRPr="00680E9C">
        <w:rPr>
          <w:rFonts w:ascii="Arial" w:eastAsia="Times New Roman" w:hAnsi="Arial" w:cs="Arial"/>
          <w:b/>
          <w:lang w:eastAsia="pl-PL"/>
        </w:rPr>
        <w:t>dostawę zautomatyzowanego optycznego systemu pomiarowego do odtwarzania powierzchni z wyposażeniem, numer referencyjny postępowania ZO/02/2021</w:t>
      </w:r>
      <w:r w:rsidRPr="00680E9C">
        <w:rPr>
          <w:rFonts w:ascii="Arial" w:eastAsia="Times New Roman" w:hAnsi="Arial" w:cs="Arial"/>
          <w:lang w:eastAsia="pl-PL"/>
        </w:rPr>
        <w:t>, oferujemy wykonanie zamówienia, zgodnie z wymaganiami określonymi w Specyfikacji Warunków Zamówienia (zwanej także dalej w niniejszym formularzu „SWZ”), na następujących warunkach:</w:t>
      </w:r>
      <w:r w:rsidRPr="00680E9C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680E9C" w:rsidRPr="00680E9C" w:rsidTr="00CA250F">
        <w:trPr>
          <w:cantSplit/>
        </w:trPr>
        <w:tc>
          <w:tcPr>
            <w:tcW w:w="1985" w:type="dxa"/>
            <w:vAlign w:val="bottom"/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rPr>
          <w:cantSplit/>
        </w:trPr>
        <w:tc>
          <w:tcPr>
            <w:tcW w:w="1985" w:type="dxa"/>
            <w:vAlign w:val="bottom"/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rPr>
          <w:cantSplit/>
        </w:trPr>
        <w:tc>
          <w:tcPr>
            <w:tcW w:w="1985" w:type="dxa"/>
            <w:vAlign w:val="bottom"/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rPr>
          <w:cantSplit/>
        </w:trPr>
        <w:tc>
          <w:tcPr>
            <w:tcW w:w="1985" w:type="dxa"/>
            <w:vAlign w:val="bottom"/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rPr>
          <w:cantSplit/>
        </w:trPr>
        <w:tc>
          <w:tcPr>
            <w:tcW w:w="1985" w:type="dxa"/>
            <w:vAlign w:val="bottom"/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680E9C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680E9C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680E9C" w:rsidRPr="00680E9C" w:rsidRDefault="00680E9C" w:rsidP="00680E9C">
      <w:pPr>
        <w:keepNext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>Informuję, że:</w:t>
      </w:r>
    </w:p>
    <w:p w:rsidR="00680E9C" w:rsidRPr="00680E9C" w:rsidRDefault="00680E9C" w:rsidP="00680E9C">
      <w:pPr>
        <w:ind w:left="851" w:hanging="494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lang w:eastAsia="pl-PL"/>
        </w:rPr>
        <w:t>[   ]</w:t>
      </w:r>
      <w:r w:rsidRPr="00680E9C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680E9C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680E9C">
        <w:rPr>
          <w:rFonts w:ascii="Arial" w:eastAsia="Times New Roman" w:hAnsi="Arial" w:cs="Arial"/>
          <w:lang w:eastAsia="pl-PL"/>
        </w:rPr>
        <w:t>.</w:t>
      </w:r>
    </w:p>
    <w:p w:rsidR="00680E9C" w:rsidRPr="00680E9C" w:rsidRDefault="00680E9C" w:rsidP="00680E9C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lang w:eastAsia="pl-PL"/>
        </w:rPr>
        <w:lastRenderedPageBreak/>
        <w:t>[   ]</w:t>
      </w:r>
      <w:r w:rsidRPr="00680E9C">
        <w:rPr>
          <w:rFonts w:ascii="Arial" w:eastAsia="Times New Roman" w:hAnsi="Arial" w:cs="Arial"/>
          <w:b/>
          <w:lang w:eastAsia="pl-PL"/>
        </w:rPr>
        <w:tab/>
      </w:r>
      <w:r w:rsidRPr="00680E9C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680E9C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680E9C">
        <w:rPr>
          <w:rFonts w:ascii="Arial" w:eastAsia="Times New Roman" w:hAnsi="Arial" w:cs="Arial"/>
          <w:lang w:eastAsia="pl-PL"/>
        </w:rPr>
        <w:t>:</w:t>
      </w:r>
    </w:p>
    <w:p w:rsidR="00680E9C" w:rsidRPr="00680E9C" w:rsidRDefault="00680E9C" w:rsidP="00680E9C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ab/>
      </w:r>
    </w:p>
    <w:p w:rsidR="00680E9C" w:rsidRPr="00680E9C" w:rsidRDefault="00680E9C" w:rsidP="00680E9C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ab/>
      </w:r>
    </w:p>
    <w:p w:rsidR="00680E9C" w:rsidRPr="00680E9C" w:rsidRDefault="00680E9C" w:rsidP="00680E9C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ab/>
      </w:r>
    </w:p>
    <w:p w:rsidR="00680E9C" w:rsidRPr="00680E9C" w:rsidRDefault="00680E9C" w:rsidP="00680E9C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680E9C" w:rsidRPr="00680E9C" w:rsidRDefault="00680E9C" w:rsidP="00680E9C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ab/>
        <w:t xml:space="preserve"> zł netto.</w:t>
      </w:r>
    </w:p>
    <w:p w:rsidR="00680E9C" w:rsidRPr="00680E9C" w:rsidRDefault="00680E9C" w:rsidP="00680E9C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>Stawka podatku VAT, która wg wiedzy Wykonawcy ma zastosowanie:</w:t>
      </w:r>
      <w:r w:rsidRPr="00680E9C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680E9C">
        <w:rPr>
          <w:rFonts w:ascii="Arial" w:eastAsia="Times New Roman" w:hAnsi="Arial" w:cs="Arial"/>
          <w:lang w:eastAsia="pl-PL"/>
        </w:rPr>
        <w:t xml:space="preserve"> </w:t>
      </w:r>
      <w:r w:rsidRPr="00680E9C">
        <w:rPr>
          <w:rFonts w:ascii="Arial" w:eastAsia="Times New Roman" w:hAnsi="Arial" w:cs="Arial"/>
          <w:lang w:eastAsia="pl-PL"/>
        </w:rPr>
        <w:tab/>
      </w:r>
    </w:p>
    <w:p w:rsidR="00680E9C" w:rsidRPr="00680E9C" w:rsidRDefault="00680E9C" w:rsidP="00680E9C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680E9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680E9C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Okres gwarancji na system wynosi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680E9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680E9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680E9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6521" w:type="dxa"/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680E9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680E9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680E9C" w:rsidRPr="00680E9C" w:rsidRDefault="00680E9C" w:rsidP="00680E9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680E9C" w:rsidRPr="00680E9C" w:rsidTr="00CA250F">
        <w:tc>
          <w:tcPr>
            <w:tcW w:w="9071" w:type="dxa"/>
          </w:tcPr>
          <w:p w:rsidR="00680E9C" w:rsidRPr="00680E9C" w:rsidRDefault="00680E9C" w:rsidP="00680E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>Oświadczam, że zapoznałem się z treścią SWZ, nie wnoszę do niej żadnych zastrzeżeń oraz uzyskałem informacje niezbędne do przygotowania oferty.</w:t>
            </w:r>
          </w:p>
        </w:tc>
      </w:tr>
      <w:tr w:rsidR="00680E9C" w:rsidRPr="00680E9C" w:rsidTr="00CA250F">
        <w:tc>
          <w:tcPr>
            <w:tcW w:w="9071" w:type="dxa"/>
          </w:tcPr>
          <w:p w:rsidR="00680E9C" w:rsidRPr="00680E9C" w:rsidRDefault="00680E9C" w:rsidP="00680E9C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do daty wskazanej w SWZ.</w:t>
            </w:r>
          </w:p>
        </w:tc>
      </w:tr>
      <w:tr w:rsidR="00680E9C" w:rsidRPr="00680E9C" w:rsidTr="00CA250F">
        <w:tc>
          <w:tcPr>
            <w:tcW w:w="9071" w:type="dxa"/>
          </w:tcPr>
          <w:p w:rsidR="00680E9C" w:rsidRPr="00680E9C" w:rsidRDefault="00680E9C" w:rsidP="00680E9C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SWZ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680E9C" w:rsidRPr="00680E9C" w:rsidTr="00CA250F">
        <w:tc>
          <w:tcPr>
            <w:tcW w:w="9071" w:type="dxa"/>
          </w:tcPr>
          <w:p w:rsidR="00680E9C" w:rsidRPr="00680E9C" w:rsidRDefault="00680E9C" w:rsidP="00680E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SWZ oraz załączniku nr 1 do SWZ.</w:t>
            </w:r>
          </w:p>
        </w:tc>
      </w:tr>
      <w:tr w:rsidR="00680E9C" w:rsidRPr="00680E9C" w:rsidTr="00CA250F">
        <w:trPr>
          <w:cantSplit/>
        </w:trPr>
        <w:tc>
          <w:tcPr>
            <w:tcW w:w="9071" w:type="dxa"/>
          </w:tcPr>
          <w:p w:rsidR="00680E9C" w:rsidRPr="00680E9C" w:rsidRDefault="00680E9C" w:rsidP="00680E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680E9C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680E9C" w:rsidRPr="00680E9C" w:rsidRDefault="00680E9C" w:rsidP="00680E9C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680E9C" w:rsidRPr="00680E9C" w:rsidTr="00CA250F">
        <w:tc>
          <w:tcPr>
            <w:tcW w:w="1788" w:type="dxa"/>
            <w:gridSpan w:val="3"/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428" w:type="dxa"/>
            <w:gridSpan w:val="2"/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1068" w:type="dxa"/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80E9C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680E9C" w:rsidRPr="00680E9C" w:rsidRDefault="00680E9C" w:rsidP="00680E9C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680E9C" w:rsidRPr="00680E9C" w:rsidRDefault="00680E9C" w:rsidP="00680E9C">
      <w:pPr>
        <w:pageBreakBefore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80E9C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Na potwierdzenie spełnienia wymagań do oferty załączamy następujące dokumenty:</w:t>
      </w: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680E9C" w:rsidRPr="00680E9C" w:rsidRDefault="00680E9C" w:rsidP="00680E9C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680E9C" w:rsidRPr="00680E9C" w:rsidRDefault="00680E9C" w:rsidP="00680E9C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680E9C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80E9C" w:rsidRPr="00680E9C" w:rsidTr="00CA250F">
        <w:tc>
          <w:tcPr>
            <w:tcW w:w="9287" w:type="dxa"/>
          </w:tcPr>
          <w:p w:rsidR="00680E9C" w:rsidRPr="00680E9C" w:rsidRDefault="00680E9C" w:rsidP="00680E9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9287" w:type="dxa"/>
          </w:tcPr>
          <w:p w:rsidR="00680E9C" w:rsidRPr="00680E9C" w:rsidRDefault="00680E9C" w:rsidP="00680E9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9287" w:type="dxa"/>
          </w:tcPr>
          <w:p w:rsidR="00680E9C" w:rsidRPr="00680E9C" w:rsidRDefault="00680E9C" w:rsidP="00680E9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80E9C" w:rsidRPr="00680E9C" w:rsidRDefault="00680E9C" w:rsidP="00680E9C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680E9C">
        <w:rPr>
          <w:rFonts w:ascii="Arial" w:eastAsia="Times New Roman" w:hAnsi="Arial" w:cs="Arial"/>
          <w:b/>
          <w:bCs/>
          <w:lang w:eastAsia="pl-PL"/>
        </w:rPr>
        <w:t>Informacje na temat podwykonawców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80E9C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680E9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4"/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80E9C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680E9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80E9C" w:rsidRPr="00680E9C" w:rsidRDefault="00680E9C" w:rsidP="00680E9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680E9C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680E9C" w:rsidRPr="00680E9C" w:rsidRDefault="00680E9C" w:rsidP="00680E9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80E9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680E9C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80E9C" w:rsidRPr="00680E9C" w:rsidTr="00CA250F">
        <w:tc>
          <w:tcPr>
            <w:tcW w:w="9779" w:type="dxa"/>
          </w:tcPr>
          <w:p w:rsidR="00680E9C" w:rsidRPr="00680E9C" w:rsidRDefault="00680E9C" w:rsidP="00680E9C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9779" w:type="dxa"/>
          </w:tcPr>
          <w:p w:rsidR="00680E9C" w:rsidRPr="00680E9C" w:rsidRDefault="00680E9C" w:rsidP="00680E9C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680E9C" w:rsidRPr="00680E9C" w:rsidTr="00CA250F">
        <w:tc>
          <w:tcPr>
            <w:tcW w:w="9779" w:type="dxa"/>
          </w:tcPr>
          <w:p w:rsidR="00680E9C" w:rsidRPr="00680E9C" w:rsidRDefault="00680E9C" w:rsidP="00680E9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0A8A" w:rsidRDefault="004E0A8A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0A8A" w:rsidRDefault="004E0A8A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0A8A" w:rsidRDefault="004E0A8A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0A8A" w:rsidRDefault="004E0A8A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4087A" w:rsidRPr="005701C0" w:rsidTr="00CA250F">
        <w:tc>
          <w:tcPr>
            <w:tcW w:w="3369" w:type="dxa"/>
            <w:tcBorders>
              <w:top w:val="nil"/>
            </w:tcBorders>
          </w:tcPr>
          <w:p w:rsidR="0064087A" w:rsidRPr="005701C0" w:rsidRDefault="0064087A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4087A" w:rsidRPr="005701C0" w:rsidRDefault="0064087A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4087A" w:rsidRPr="005701C0" w:rsidRDefault="0064087A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64087A" w:rsidTr="00CA250F">
        <w:tc>
          <w:tcPr>
            <w:tcW w:w="3369" w:type="dxa"/>
            <w:tcBorders>
              <w:top w:val="nil"/>
            </w:tcBorders>
          </w:tcPr>
          <w:p w:rsidR="0064087A" w:rsidRPr="007F63C8" w:rsidRDefault="0064087A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  <w:szCs w:val="22"/>
              </w:rPr>
            </w:pPr>
            <w:bookmarkStart w:id="0" w:name="_GoBack" w:colFirst="0" w:colLast="0"/>
            <w:r w:rsidRPr="007F63C8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64087A" w:rsidRDefault="0064087A" w:rsidP="00CA250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64087A" w:rsidRDefault="0064087A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4087A" w:rsidRDefault="0064087A" w:rsidP="00CA250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6F79A3">
              <w:rPr>
                <w:rFonts w:ascii="Arial" w:hAnsi="Arial" w:cs="Arial"/>
                <w:i/>
                <w:sz w:val="18"/>
                <w:szCs w:val="18"/>
              </w:rPr>
              <w:t>odpis osoby upoważnionej do reprezentowania Wykonawcy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bookmarkEnd w:id="0"/>
    </w:tbl>
    <w:p w:rsidR="004E0A8A" w:rsidRPr="00680E9C" w:rsidRDefault="004E0A8A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80E9C" w:rsidRPr="00680E9C" w:rsidRDefault="00680E9C" w:rsidP="00680E9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BA0" w:rsidRDefault="007A5BA0" w:rsidP="00680E9C">
      <w:r>
        <w:separator/>
      </w:r>
    </w:p>
  </w:endnote>
  <w:endnote w:type="continuationSeparator" w:id="0">
    <w:p w:rsidR="007A5BA0" w:rsidRDefault="007A5BA0" w:rsidP="0068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Default="00680E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Default="00680E9C" w:rsidP="00680E9C">
    <w:pPr>
      <w:tabs>
        <w:tab w:val="center" w:pos="4536"/>
        <w:tab w:val="right" w:pos="9072"/>
      </w:tabs>
      <w:jc w:val="center"/>
    </w:pPr>
    <w:r w:rsidRPr="00680E9C">
      <w:rPr>
        <w:rFonts w:ascii="Arial" w:eastAsia="Times New Roman" w:hAnsi="Arial" w:cs="Arial"/>
        <w:sz w:val="20"/>
        <w:szCs w:val="20"/>
        <w:lang w:eastAsia="pl-PL"/>
      </w:rPr>
      <w:t xml:space="preserve">Strona </w:t>
    </w:r>
    <w:r w:rsidRPr="00680E9C">
      <w:rPr>
        <w:rFonts w:ascii="Arial" w:eastAsia="Times New Roman" w:hAnsi="Arial" w:cs="Arial"/>
        <w:sz w:val="20"/>
        <w:szCs w:val="20"/>
        <w:lang w:eastAsia="pl-PL"/>
      </w:rPr>
      <w:fldChar w:fldCharType="begin"/>
    </w:r>
    <w:r w:rsidRPr="00680E9C">
      <w:rPr>
        <w:rFonts w:ascii="Arial" w:eastAsia="Times New Roman" w:hAnsi="Arial" w:cs="Arial"/>
        <w:sz w:val="20"/>
        <w:szCs w:val="20"/>
        <w:lang w:eastAsia="pl-PL"/>
      </w:rPr>
      <w:instrText xml:space="preserve"> PAGE </w:instrText>
    </w:r>
    <w:r w:rsidRPr="00680E9C">
      <w:rPr>
        <w:rFonts w:ascii="Arial" w:eastAsia="Times New Roman" w:hAnsi="Arial" w:cs="Arial"/>
        <w:sz w:val="20"/>
        <w:szCs w:val="20"/>
        <w:lang w:eastAsia="pl-PL"/>
      </w:rPr>
      <w:fldChar w:fldCharType="separate"/>
    </w:r>
    <w:r w:rsidRPr="00680E9C">
      <w:rPr>
        <w:rFonts w:ascii="Arial" w:eastAsia="Times New Roman" w:hAnsi="Arial" w:cs="Arial"/>
        <w:sz w:val="20"/>
        <w:szCs w:val="20"/>
        <w:lang w:eastAsia="pl-PL"/>
      </w:rPr>
      <w:t>1</w:t>
    </w:r>
    <w:r w:rsidRPr="00680E9C">
      <w:rPr>
        <w:rFonts w:ascii="Arial" w:eastAsia="Times New Roman" w:hAnsi="Arial" w:cs="Arial"/>
        <w:sz w:val="20"/>
        <w:szCs w:val="20"/>
        <w:lang w:eastAsia="pl-PL"/>
      </w:rPr>
      <w:fldChar w:fldCharType="end"/>
    </w:r>
    <w:r w:rsidRPr="00680E9C">
      <w:rPr>
        <w:rFonts w:ascii="Arial" w:eastAsia="Times New Roman" w:hAnsi="Arial" w:cs="Arial"/>
        <w:sz w:val="20"/>
        <w:szCs w:val="20"/>
        <w:lang w:eastAsia="pl-PL"/>
      </w:rPr>
      <w:t xml:space="preserve"> z </w:t>
    </w:r>
    <w:r w:rsidRPr="00680E9C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680E9C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SECTIONPAGES   \* MERGEFORMAT </w:instrText>
    </w:r>
    <w:r w:rsidRPr="00680E9C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="007F63C8" w:rsidRPr="007F63C8">
      <w:rPr>
        <w:rFonts w:ascii="Arial" w:eastAsia="Times New Roman" w:hAnsi="Arial" w:cs="Arial"/>
        <w:noProof/>
        <w:sz w:val="20"/>
        <w:szCs w:val="20"/>
        <w:lang w:eastAsia="pl-PL"/>
      </w:rPr>
      <w:t>4</w:t>
    </w:r>
    <w:r w:rsidRPr="00680E9C">
      <w:rPr>
        <w:rFonts w:ascii="Arial" w:eastAsia="Times New Roman" w:hAnsi="Arial" w:cs="Arial"/>
        <w:noProof/>
        <w:sz w:val="20"/>
        <w:szCs w:val="20"/>
        <w:lang w:eastAsia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Default="00680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BA0" w:rsidRDefault="007A5BA0" w:rsidP="00680E9C">
      <w:r>
        <w:separator/>
      </w:r>
    </w:p>
  </w:footnote>
  <w:footnote w:type="continuationSeparator" w:id="0">
    <w:p w:rsidR="007A5BA0" w:rsidRDefault="007A5BA0" w:rsidP="00680E9C">
      <w:r>
        <w:continuationSeparator/>
      </w:r>
    </w:p>
  </w:footnote>
  <w:footnote w:id="1">
    <w:p w:rsidR="00680E9C" w:rsidRPr="00680E9C" w:rsidRDefault="00680E9C" w:rsidP="00680E9C">
      <w:pPr>
        <w:pStyle w:val="Tekstprzypisudolnego"/>
        <w:jc w:val="both"/>
        <w:rPr>
          <w:rFonts w:ascii="Calibri" w:hAnsi="Calibri" w:cs="Arial"/>
        </w:rPr>
      </w:pPr>
      <w:r w:rsidRPr="00680E9C">
        <w:rPr>
          <w:rStyle w:val="Odwoanieprzypisudolnego"/>
          <w:rFonts w:ascii="Calibri" w:hAnsi="Calibri"/>
          <w:b/>
        </w:rPr>
        <w:footnoteRef/>
      </w:r>
      <w:r w:rsidRPr="00680E9C">
        <w:rPr>
          <w:rFonts w:ascii="Calibri" w:hAnsi="Calibri"/>
        </w:rPr>
        <w:t xml:space="preserve"> </w:t>
      </w:r>
      <w:r w:rsidRPr="00680E9C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680E9C">
        <w:rPr>
          <w:rFonts w:ascii="Calibri" w:hAnsi="Calibri" w:cs="Arial"/>
          <w:u w:val="single"/>
        </w:rPr>
        <w:t>bezpośrednio</w:t>
      </w:r>
      <w:r w:rsidRPr="00680E9C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 </w:t>
      </w:r>
      <w:r w:rsidRPr="00680E9C">
        <w:rPr>
          <w:rFonts w:ascii="Calibri" w:hAnsi="Calibri" w:cs="Arial"/>
          <w:b/>
        </w:rPr>
        <w:t>Jeżeli Wykonawca wystawi fakturę z podatkiem VAT, to u Zamawiającego nie powstaje obowiązek podatkowy.</w:t>
      </w:r>
    </w:p>
  </w:footnote>
  <w:footnote w:id="2">
    <w:p w:rsidR="00680E9C" w:rsidRPr="00680E9C" w:rsidRDefault="00680E9C" w:rsidP="00680E9C">
      <w:pPr>
        <w:pStyle w:val="Tekstprzypisudolnego"/>
        <w:rPr>
          <w:rFonts w:ascii="Calibri" w:hAnsi="Calibri"/>
        </w:rPr>
      </w:pPr>
      <w:r w:rsidRPr="00680E9C">
        <w:rPr>
          <w:rStyle w:val="Odwoanieprzypisudolnego"/>
          <w:rFonts w:ascii="Calibri" w:hAnsi="Calibri"/>
          <w:b/>
        </w:rPr>
        <w:footnoteRef/>
      </w:r>
      <w:r w:rsidRPr="00680E9C">
        <w:rPr>
          <w:rFonts w:ascii="Calibri" w:hAnsi="Calibri"/>
        </w:rPr>
        <w:t xml:space="preserve"> </w:t>
      </w:r>
      <w:r w:rsidRPr="00680E9C">
        <w:rPr>
          <w:rFonts w:ascii="Calibri" w:hAnsi="Calibri" w:cs="Arial"/>
        </w:rPr>
        <w:t xml:space="preserve">W nawiasie kwadratowym </w:t>
      </w:r>
      <w:r w:rsidRPr="00680E9C">
        <w:rPr>
          <w:rFonts w:ascii="Calibri" w:hAnsi="Calibri" w:cs="Arial"/>
          <w:b/>
        </w:rPr>
        <w:t>[   ]</w:t>
      </w:r>
      <w:r w:rsidRPr="00680E9C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3">
    <w:p w:rsidR="00680E9C" w:rsidRPr="00680E9C" w:rsidRDefault="00680E9C" w:rsidP="00680E9C">
      <w:pPr>
        <w:pStyle w:val="Tekstprzypisudolnego"/>
        <w:rPr>
          <w:rFonts w:ascii="Calibri" w:hAnsi="Calibri" w:cs="Calibri"/>
        </w:rPr>
      </w:pPr>
      <w:r w:rsidRPr="00680E9C">
        <w:rPr>
          <w:rStyle w:val="Odwoanieprzypisudolnego"/>
          <w:rFonts w:ascii="Calibri" w:hAnsi="Calibri" w:cs="Calibri"/>
          <w:b/>
        </w:rPr>
        <w:footnoteRef/>
      </w:r>
      <w:r w:rsidRPr="00680E9C">
        <w:rPr>
          <w:rFonts w:ascii="Calibri" w:hAnsi="Calibri" w:cs="Calibri"/>
          <w:b/>
        </w:rPr>
        <w:t xml:space="preserve"> </w:t>
      </w:r>
      <w:r w:rsidRPr="00680E9C">
        <w:rPr>
          <w:rFonts w:ascii="Calibri" w:hAnsi="Calibri" w:cs="Calibri"/>
        </w:rPr>
        <w:t xml:space="preserve">Wypełnić, jeżeli </w:t>
      </w:r>
      <w:r w:rsidRPr="00680E9C">
        <w:rPr>
          <w:rFonts w:ascii="Calibri" w:hAnsi="Calibri" w:cs="Arial"/>
        </w:rPr>
        <w:t xml:space="preserve">u Zamawiającego powstaje </w:t>
      </w:r>
      <w:r w:rsidRPr="00680E9C">
        <w:rPr>
          <w:rFonts w:ascii="Calibri" w:hAnsi="Calibri" w:cs="Calibri"/>
        </w:rPr>
        <w:t>o</w:t>
      </w:r>
      <w:r w:rsidRPr="00680E9C">
        <w:rPr>
          <w:rFonts w:ascii="Calibri" w:hAnsi="Calibri" w:cs="Arial"/>
        </w:rPr>
        <w:t>bowiązek podatkowy.</w:t>
      </w:r>
    </w:p>
  </w:footnote>
  <w:footnote w:id="4">
    <w:p w:rsidR="00680E9C" w:rsidRPr="00680E9C" w:rsidRDefault="00680E9C" w:rsidP="00680E9C">
      <w:pPr>
        <w:pStyle w:val="Tekstprzypisudolnego"/>
        <w:rPr>
          <w:rFonts w:ascii="Calibri" w:hAnsi="Calibri" w:cs="Arial"/>
        </w:rPr>
      </w:pPr>
      <w:r w:rsidRPr="00680E9C">
        <w:rPr>
          <w:rStyle w:val="Odwoanieprzypisudolnego"/>
          <w:rFonts w:ascii="Calibri" w:hAnsi="Calibri"/>
          <w:b/>
        </w:rPr>
        <w:footnoteRef/>
      </w:r>
      <w:r w:rsidRPr="00680E9C">
        <w:rPr>
          <w:rFonts w:ascii="Calibri" w:hAnsi="Calibri" w:cs="Arial"/>
        </w:rPr>
        <w:t xml:space="preserve"> W nawiasie kwadratowym </w:t>
      </w:r>
      <w:r w:rsidRPr="00680E9C">
        <w:rPr>
          <w:rFonts w:ascii="Calibri" w:hAnsi="Calibri" w:cs="Arial"/>
          <w:b/>
        </w:rPr>
        <w:t>[   ]</w:t>
      </w:r>
      <w:r w:rsidRPr="00680E9C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Default="00680E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Pr="00C07C05" w:rsidRDefault="00680E9C" w:rsidP="00680E9C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ZO/02</w:t>
    </w:r>
    <w:r w:rsidRPr="00C07C05">
      <w:rPr>
        <w:rFonts w:ascii="Calibri" w:hAnsi="Calibri" w:cs="Arial"/>
        <w:sz w:val="20"/>
      </w:rPr>
      <w:t>/202</w:t>
    </w:r>
    <w:r>
      <w:rPr>
        <w:rFonts w:ascii="Calibri" w:hAnsi="Calibri" w:cs="Arial"/>
        <w:sz w:val="20"/>
      </w:rPr>
      <w:t>1</w:t>
    </w:r>
  </w:p>
  <w:p w:rsidR="00680E9C" w:rsidRPr="00C07C05" w:rsidRDefault="00680E9C" w:rsidP="00680E9C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680E9C" w:rsidRDefault="00680E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E9C" w:rsidRDefault="00680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9C"/>
    <w:rsid w:val="000E1F29"/>
    <w:rsid w:val="001A2BCB"/>
    <w:rsid w:val="00213C51"/>
    <w:rsid w:val="003D6F1D"/>
    <w:rsid w:val="004E0A8A"/>
    <w:rsid w:val="006023E2"/>
    <w:rsid w:val="0064087A"/>
    <w:rsid w:val="00680E9C"/>
    <w:rsid w:val="007A5BA0"/>
    <w:rsid w:val="007F63C8"/>
    <w:rsid w:val="00992713"/>
    <w:rsid w:val="00A804C9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27F6"/>
  <w15:chartTrackingRefBased/>
  <w15:docId w15:val="{D35601FE-37E0-4065-8652-59734080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80E9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0E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80E9C"/>
    <w:rPr>
      <w:vertAlign w:val="superscript"/>
    </w:rPr>
  </w:style>
  <w:style w:type="paragraph" w:styleId="Nagwek">
    <w:name w:val="header"/>
    <w:basedOn w:val="Normalny"/>
    <w:link w:val="NagwekZnak"/>
    <w:unhideWhenUsed/>
    <w:rsid w:val="00680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0E9C"/>
  </w:style>
  <w:style w:type="paragraph" w:styleId="Stopka">
    <w:name w:val="footer"/>
    <w:basedOn w:val="Normalny"/>
    <w:link w:val="StopkaZnak"/>
    <w:uiPriority w:val="99"/>
    <w:unhideWhenUsed/>
    <w:rsid w:val="00680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E9C"/>
  </w:style>
  <w:style w:type="table" w:styleId="Tabela-Siatka">
    <w:name w:val="Table Grid"/>
    <w:basedOn w:val="Standardowy"/>
    <w:uiPriority w:val="59"/>
    <w:rsid w:val="004E0A8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542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7</cp:revision>
  <dcterms:created xsi:type="dcterms:W3CDTF">2021-02-12T12:03:00Z</dcterms:created>
  <dcterms:modified xsi:type="dcterms:W3CDTF">2021-02-12T13:32:00Z</dcterms:modified>
</cp:coreProperties>
</file>