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CEE" w:rsidRPr="00A73CEE" w:rsidRDefault="00A73CEE" w:rsidP="00A73CEE">
      <w:pPr>
        <w:jc w:val="center"/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FORMULARZ OFERTOWY WYKONAWCY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A73CEE" w:rsidRPr="00A73CEE" w:rsidTr="0063299B">
        <w:tc>
          <w:tcPr>
            <w:tcW w:w="2405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2405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2405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2405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2405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9062" w:type="dxa"/>
            <w:gridSpan w:val="2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A73CEE" w:rsidRPr="00A73CEE" w:rsidTr="0063299B">
        <w:tc>
          <w:tcPr>
            <w:tcW w:w="9062" w:type="dxa"/>
            <w:gridSpan w:val="2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9062" w:type="dxa"/>
            <w:gridSpan w:val="2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</w:t>
            </w:r>
            <w:proofErr w:type="spellStart"/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ePUAP</w:t>
            </w:r>
            <w:proofErr w:type="spellEnd"/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) Wykonawcy:</w:t>
            </w:r>
          </w:p>
        </w:tc>
      </w:tr>
      <w:tr w:rsidR="00A73CEE" w:rsidRPr="00A73CEE" w:rsidTr="0063299B">
        <w:tc>
          <w:tcPr>
            <w:tcW w:w="9062" w:type="dxa"/>
            <w:gridSpan w:val="2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9062" w:type="dxa"/>
            <w:gridSpan w:val="2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73CEE" w:rsidRPr="00A73CEE" w:rsidTr="0063299B">
        <w:tc>
          <w:tcPr>
            <w:tcW w:w="9062" w:type="dxa"/>
            <w:gridSpan w:val="2"/>
          </w:tcPr>
          <w:p w:rsidR="00A73CEE" w:rsidRPr="00A73CEE" w:rsidRDefault="00A73CEE" w:rsidP="00A73CEE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A73CEE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A73CEE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Dane dotyczące zamawiającego: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Sieć Badawcza Łukasiewicz – Instytut Technologii Eksploatacji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 xml:space="preserve">ul. Pułaskiego 6/10 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26-600 Radom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Zobowiązania wykonawcy: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 xml:space="preserve">W odpowiedzi na ogłoszenie o zamówieniu na </w:t>
      </w:r>
      <w:r w:rsidRPr="00A73CEE">
        <w:rPr>
          <w:rFonts w:ascii="Calibri" w:eastAsia="Calibri" w:hAnsi="Calibri" w:cs="Times New Roman"/>
          <w:b/>
        </w:rPr>
        <w:t>dostawę zestawu urządzeń do pomiarów przemieszczeń, numer referencyjny postępowania ZO/08/2021</w:t>
      </w:r>
      <w:r w:rsidRPr="00A73CEE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</w:t>
      </w:r>
      <w:r w:rsidR="00B732E3">
        <w:rPr>
          <w:rFonts w:ascii="Calibri" w:eastAsia="Calibri" w:hAnsi="Calibri" w:cs="Times New Roman"/>
        </w:rPr>
        <w:t> </w:t>
      </w:r>
      <w:bookmarkStart w:id="0" w:name="_GoBack"/>
      <w:bookmarkEnd w:id="0"/>
      <w:r w:rsidRPr="00A73CEE">
        <w:rPr>
          <w:rFonts w:ascii="Calibri" w:eastAsia="Calibri" w:hAnsi="Calibri" w:cs="Times New Roman"/>
        </w:rPr>
        <w:t>niniejszym formularzu „SWZ”), na następujących warunkach:</w:t>
      </w:r>
    </w:p>
    <w:p w:rsidR="00A73CEE" w:rsidRPr="00A73CEE" w:rsidRDefault="00A73CEE" w:rsidP="00A73CEE">
      <w:pPr>
        <w:shd w:val="clear" w:color="auto" w:fill="DBE5F1"/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A73CEE">
        <w:rPr>
          <w:rFonts w:ascii="Calibri" w:eastAsia="Times New Roman" w:hAnsi="Calibri" w:cs="Calibri"/>
          <w:b/>
          <w:lang w:eastAsia="pl-PL"/>
        </w:rPr>
        <w:t>CZĘŚĆ 1: Dostawa zestawu czujników konfokalnych przemieszczenia wraz z wyposażeniem:</w:t>
      </w:r>
      <w:r w:rsidRPr="00A73CEE">
        <w:rPr>
          <w:rFonts w:ascii="Calibri" w:eastAsia="Times New Roman" w:hAnsi="Calibri" w:cs="Calibri"/>
          <w:b/>
          <w:vertAlign w:val="superscript"/>
          <w:lang w:eastAsia="pl-PL"/>
        </w:rPr>
        <w:footnoteReference w:id="2"/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A73CEE" w:rsidRPr="00A73CEE" w:rsidRDefault="00A73CEE" w:rsidP="00A73CEE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Informacja dot. powstania u Zamawiającego obowiązku podatkowego:</w:t>
      </w:r>
      <w:r w:rsidRPr="00A73CEE">
        <w:rPr>
          <w:rFonts w:ascii="Calibri" w:eastAsia="Calibri" w:hAnsi="Calibri" w:cs="Times New Roman"/>
          <w:b/>
          <w:vertAlign w:val="superscript"/>
        </w:rPr>
        <w:footnoteReference w:id="3"/>
      </w:r>
      <w:r w:rsidRPr="00A73CEE">
        <w:rPr>
          <w:rFonts w:ascii="Calibri" w:eastAsia="Calibri" w:hAnsi="Calibri" w:cs="Times New Roman"/>
          <w:b/>
        </w:rPr>
        <w:t xml:space="preserve">  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Informuję, że:</w:t>
      </w:r>
    </w:p>
    <w:p w:rsidR="00A73CEE" w:rsidRPr="00A73CEE" w:rsidRDefault="00A73CEE" w:rsidP="00A73CEE">
      <w:pPr>
        <w:ind w:left="567" w:hanging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  <w:b/>
        </w:rPr>
        <w:t>[….]</w:t>
      </w:r>
      <w:r w:rsidRPr="00A73CEE">
        <w:rPr>
          <w:rFonts w:ascii="Calibri" w:eastAsia="Calibri" w:hAnsi="Calibri" w:cs="Times New Roman"/>
          <w:b/>
          <w:vertAlign w:val="superscript"/>
        </w:rPr>
        <w:footnoteReference w:id="4"/>
      </w:r>
      <w:r w:rsidRPr="00A73CEE">
        <w:rPr>
          <w:rFonts w:ascii="Calibri" w:eastAsia="Calibri" w:hAnsi="Calibri" w:cs="Times New Roman"/>
          <w:b/>
        </w:rPr>
        <w:t xml:space="preserve"> </w:t>
      </w:r>
      <w:r w:rsidRPr="00A73CEE">
        <w:rPr>
          <w:rFonts w:ascii="Calibri" w:eastAsia="Calibri" w:hAnsi="Calibri" w:cs="Times New Roman"/>
          <w:b/>
        </w:rPr>
        <w:tab/>
      </w:r>
      <w:r w:rsidRPr="00A73CEE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A73CEE" w:rsidRPr="00A73CEE" w:rsidRDefault="00A73CEE" w:rsidP="00A73CEE">
      <w:pPr>
        <w:ind w:left="567" w:hanging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  <w:b/>
        </w:rPr>
        <w:t>[….]</w:t>
      </w:r>
      <w:r w:rsidRPr="00A73CEE">
        <w:rPr>
          <w:rFonts w:ascii="Calibri" w:eastAsia="Calibri" w:hAnsi="Calibri" w:cs="Times New Roman"/>
          <w:b/>
          <w:vertAlign w:val="superscript"/>
        </w:rPr>
        <w:footnoteReference w:id="5"/>
      </w:r>
      <w:r w:rsidRPr="00A73CEE">
        <w:rPr>
          <w:rFonts w:ascii="Calibri" w:eastAsia="Calibri" w:hAnsi="Calibri" w:cs="Times New Roman"/>
          <w:b/>
        </w:rPr>
        <w:tab/>
      </w:r>
      <w:r w:rsidRPr="00A73CEE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A73CEE">
        <w:rPr>
          <w:rFonts w:ascii="Calibri" w:eastAsia="Calibri" w:hAnsi="Calibri" w:cs="Times New Roman"/>
          <w:vertAlign w:val="superscript"/>
        </w:rPr>
        <w:footnoteReference w:id="6"/>
      </w:r>
      <w:r w:rsidRPr="00A73CEE">
        <w:rPr>
          <w:rFonts w:ascii="Calibri" w:eastAsia="Calibri" w:hAnsi="Calibri" w:cs="Times New Roman"/>
        </w:rPr>
        <w:t xml:space="preserve"> </w:t>
      </w: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spacing w:before="120"/>
        <w:ind w:left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A73CEE" w:rsidRPr="00A73CEE" w:rsidRDefault="00A73CEE" w:rsidP="00A73CEE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spacing w:before="240"/>
        <w:ind w:left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Stawka podatku VAT, która wg wiedzy Wykonawcy ma zastosowanie: …..…… %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Wykonamy zamówienie publiczne w terminie </w:t>
            </w:r>
            <w:r w:rsidRPr="00A73CEE">
              <w:rPr>
                <w:rFonts w:ascii="Calibri" w:eastAsia="Calibri" w:hAnsi="Calibri" w:cs="Times New Roman"/>
                <w:i/>
                <w:sz w:val="24"/>
                <w:szCs w:val="24"/>
              </w:rPr>
              <w:t>(liczba dni od daty udzielenia zamówienia)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spacing w:after="200" w:line="276" w:lineRule="auto"/>
        <w:jc w:val="left"/>
        <w:rPr>
          <w:rFonts w:ascii="Calibri" w:eastAsia="Times New Roman" w:hAnsi="Calibri" w:cs="Calibri"/>
          <w:b/>
          <w:lang w:eastAsia="pl-PL"/>
        </w:rPr>
      </w:pPr>
      <w:r w:rsidRPr="00A73CEE">
        <w:rPr>
          <w:rFonts w:ascii="Calibri" w:eastAsia="Times New Roman" w:hAnsi="Calibri" w:cs="Calibri"/>
          <w:b/>
          <w:lang w:eastAsia="pl-PL"/>
        </w:rPr>
        <w:br w:type="page"/>
      </w:r>
    </w:p>
    <w:p w:rsidR="00A73CEE" w:rsidRPr="00A73CEE" w:rsidRDefault="00A73CEE" w:rsidP="00A73CEE">
      <w:pPr>
        <w:shd w:val="clear" w:color="auto" w:fill="DBE5F1"/>
        <w:spacing w:before="120"/>
        <w:ind w:left="851" w:hanging="851"/>
        <w:jc w:val="left"/>
        <w:rPr>
          <w:rFonts w:ascii="Calibri" w:eastAsia="Times New Roman" w:hAnsi="Calibri" w:cs="Calibri"/>
          <w:b/>
          <w:lang w:eastAsia="pl-PL"/>
        </w:rPr>
      </w:pPr>
      <w:r w:rsidRPr="00A73CEE">
        <w:rPr>
          <w:rFonts w:ascii="Calibri" w:eastAsia="Times New Roman" w:hAnsi="Calibri" w:cs="Calibri"/>
          <w:b/>
          <w:lang w:eastAsia="pl-PL"/>
        </w:rPr>
        <w:lastRenderedPageBreak/>
        <w:t>CZĘŚĆ 2:</w:t>
      </w:r>
      <w:r w:rsidRPr="00A73CEE">
        <w:rPr>
          <w:rFonts w:ascii="Calibri" w:eastAsia="Times New Roman" w:hAnsi="Calibri" w:cs="Calibri"/>
          <w:b/>
          <w:lang w:eastAsia="pl-PL"/>
        </w:rPr>
        <w:tab/>
        <w:t>Dostawa zestawu laserowego skanera triangulacyjnego profilu 2D wraz z wyposażeniem:</w:t>
      </w:r>
      <w:r w:rsidRPr="00A73CEE">
        <w:rPr>
          <w:rFonts w:ascii="Calibri" w:eastAsia="Times New Roman" w:hAnsi="Calibri" w:cs="Calibri"/>
          <w:b/>
          <w:vertAlign w:val="superscript"/>
          <w:lang w:eastAsia="pl-PL"/>
        </w:rPr>
        <w:footnoteReference w:id="7"/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A73CEE" w:rsidRPr="00A73CEE" w:rsidRDefault="00A73CEE" w:rsidP="00A73CEE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980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Informacja dot. powstania u Zamawiającego obowiązku podatkowego:</w:t>
      </w:r>
      <w:r w:rsidRPr="00A73CEE">
        <w:rPr>
          <w:rFonts w:ascii="Calibri" w:eastAsia="Calibri" w:hAnsi="Calibri" w:cs="Times New Roman"/>
          <w:b/>
          <w:vertAlign w:val="superscript"/>
        </w:rPr>
        <w:footnoteReference w:id="8"/>
      </w:r>
      <w:r w:rsidRPr="00A73CEE">
        <w:rPr>
          <w:rFonts w:ascii="Calibri" w:eastAsia="Calibri" w:hAnsi="Calibri" w:cs="Times New Roman"/>
          <w:b/>
        </w:rPr>
        <w:t xml:space="preserve">  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Informuję, że:</w:t>
      </w:r>
    </w:p>
    <w:p w:rsidR="00A73CEE" w:rsidRPr="00A73CEE" w:rsidRDefault="00A73CEE" w:rsidP="00A73CEE">
      <w:pPr>
        <w:ind w:left="567" w:hanging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  <w:b/>
        </w:rPr>
        <w:t>[….]</w:t>
      </w:r>
      <w:r w:rsidRPr="00A73CEE">
        <w:rPr>
          <w:rFonts w:ascii="Calibri" w:eastAsia="Calibri" w:hAnsi="Calibri" w:cs="Times New Roman"/>
          <w:b/>
          <w:vertAlign w:val="superscript"/>
        </w:rPr>
        <w:footnoteReference w:id="9"/>
      </w:r>
      <w:r w:rsidRPr="00A73CEE">
        <w:rPr>
          <w:rFonts w:ascii="Calibri" w:eastAsia="Calibri" w:hAnsi="Calibri" w:cs="Times New Roman"/>
          <w:b/>
        </w:rPr>
        <w:t xml:space="preserve"> </w:t>
      </w:r>
      <w:r w:rsidRPr="00A73CEE">
        <w:rPr>
          <w:rFonts w:ascii="Calibri" w:eastAsia="Calibri" w:hAnsi="Calibri" w:cs="Times New Roman"/>
          <w:b/>
        </w:rPr>
        <w:tab/>
      </w:r>
      <w:r w:rsidRPr="00A73CEE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A73CEE" w:rsidRPr="00A73CEE" w:rsidRDefault="00A73CEE" w:rsidP="00A73CEE">
      <w:pPr>
        <w:ind w:left="567" w:hanging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  <w:b/>
        </w:rPr>
        <w:t>[….]</w:t>
      </w:r>
      <w:r w:rsidRPr="00A73CEE">
        <w:rPr>
          <w:rFonts w:ascii="Calibri" w:eastAsia="Calibri" w:hAnsi="Calibri" w:cs="Times New Roman"/>
          <w:b/>
          <w:vertAlign w:val="superscript"/>
        </w:rPr>
        <w:footnoteReference w:id="10"/>
      </w:r>
      <w:r w:rsidRPr="00A73CEE">
        <w:rPr>
          <w:rFonts w:ascii="Calibri" w:eastAsia="Calibri" w:hAnsi="Calibri" w:cs="Times New Roman"/>
          <w:b/>
        </w:rPr>
        <w:tab/>
      </w:r>
      <w:r w:rsidRPr="00A73CEE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A73CEE">
        <w:rPr>
          <w:rFonts w:ascii="Calibri" w:eastAsia="Calibri" w:hAnsi="Calibri" w:cs="Times New Roman"/>
          <w:vertAlign w:val="superscript"/>
        </w:rPr>
        <w:footnoteReference w:id="11"/>
      </w:r>
      <w:r w:rsidRPr="00A73CEE">
        <w:rPr>
          <w:rFonts w:ascii="Calibri" w:eastAsia="Calibri" w:hAnsi="Calibri" w:cs="Times New Roman"/>
        </w:rPr>
        <w:t xml:space="preserve"> </w:t>
      </w: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spacing w:before="120"/>
        <w:ind w:left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A73CEE" w:rsidRPr="00A73CEE" w:rsidRDefault="00A73CEE" w:rsidP="00A73CEE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spacing w:before="240"/>
        <w:ind w:left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Stawka podatku VAT, która wg wiedzy Wykonawcy ma zastosowanie: …..…… %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Wykonamy zamówienie publiczne w terminie </w:t>
            </w:r>
            <w:r w:rsidRPr="00A73CEE">
              <w:rPr>
                <w:rFonts w:ascii="Calibri" w:eastAsia="Calibri" w:hAnsi="Calibri" w:cs="Times New Roman"/>
                <w:i/>
                <w:sz w:val="24"/>
                <w:szCs w:val="24"/>
              </w:rPr>
              <w:t>(liczba dni od daty udzielenia zamówienia)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Naprawy gwarancyjne będą załatwiane w terminie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736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A73CE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Oświadczenia wykonawcy (wspólne dla części 1 i 2):</w:t>
      </w:r>
    </w:p>
    <w:p w:rsidR="00A73CEE" w:rsidRPr="00A73CEE" w:rsidRDefault="00A73CEE" w:rsidP="00384644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A73CEE" w:rsidRPr="00A73CEE" w:rsidRDefault="00A73CEE" w:rsidP="00384644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Oświadczam, że uważam się za związanego ofertą do daty wskazanej w SWZ.</w:t>
      </w:r>
    </w:p>
    <w:p w:rsidR="00A73CEE" w:rsidRPr="00A73CEE" w:rsidRDefault="00A73CEE" w:rsidP="00384644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A73CEE" w:rsidRPr="00A73CEE" w:rsidRDefault="00A73CEE" w:rsidP="00384644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 – w zakresie odpowiednim do części zamówienia, na które składam ofertę.</w:t>
      </w:r>
    </w:p>
    <w:p w:rsidR="00A73CEE" w:rsidRPr="00A73CEE" w:rsidRDefault="00A73CEE" w:rsidP="00384644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Składając ofertę akceptuję postanowienia SWZ dotyczące przetwarzania danych osobowych.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A73CEE" w:rsidRPr="00A73CEE" w:rsidTr="0063299B">
        <w:tc>
          <w:tcPr>
            <w:tcW w:w="169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69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1696" w:type="dxa"/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3CEE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A73CEE" w:rsidRPr="00A73CEE" w:rsidRDefault="00A73CEE" w:rsidP="00A73CE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keepNext/>
        <w:spacing w:before="240"/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lastRenderedPageBreak/>
        <w:t>Zastrzeżenia wykonawcy: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tabs>
          <w:tab w:val="right" w:leader="dot" w:pos="9072"/>
        </w:tabs>
        <w:spacing w:before="240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Informacje na temat podwykonawców:</w:t>
      </w:r>
    </w:p>
    <w:p w:rsidR="00A73CEE" w:rsidRPr="00A73CEE" w:rsidRDefault="00A73CEE" w:rsidP="00A73CEE">
      <w:pPr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Informuję, że:</w:t>
      </w:r>
    </w:p>
    <w:p w:rsidR="00A73CEE" w:rsidRPr="00A73CEE" w:rsidRDefault="00A73CEE" w:rsidP="00A73CEE">
      <w:pPr>
        <w:ind w:left="567" w:hanging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[….]</w:t>
      </w:r>
      <w:r w:rsidRPr="00A73CEE">
        <w:rPr>
          <w:rFonts w:ascii="Calibri" w:eastAsia="Calibri" w:hAnsi="Calibri" w:cs="Times New Roman"/>
          <w:vertAlign w:val="superscript"/>
        </w:rPr>
        <w:footnoteReference w:id="12"/>
      </w:r>
      <w:r w:rsidRPr="00A73CEE">
        <w:rPr>
          <w:rFonts w:ascii="Calibri" w:eastAsia="Calibri" w:hAnsi="Calibri" w:cs="Times New Roman"/>
        </w:rPr>
        <w:tab/>
        <w:t>zamówienie wykonam sam, tj. bez udziału podwykonawców</w:t>
      </w:r>
    </w:p>
    <w:p w:rsidR="00A73CEE" w:rsidRPr="00A73CEE" w:rsidRDefault="00A73CEE" w:rsidP="00A73CEE">
      <w:pPr>
        <w:ind w:left="567" w:hanging="567"/>
        <w:rPr>
          <w:rFonts w:ascii="Calibri" w:eastAsia="Calibri" w:hAnsi="Calibri" w:cs="Times New Roman"/>
        </w:rPr>
      </w:pPr>
      <w:r w:rsidRPr="00A73CEE">
        <w:rPr>
          <w:rFonts w:ascii="Calibri" w:eastAsia="Calibri" w:hAnsi="Calibri" w:cs="Times New Roman"/>
        </w:rPr>
        <w:t>[….]</w:t>
      </w:r>
      <w:r w:rsidRPr="00A73CEE">
        <w:rPr>
          <w:rFonts w:ascii="Calibri" w:eastAsia="Calibri" w:hAnsi="Calibri" w:cs="Times New Roman"/>
          <w:vertAlign w:val="superscript"/>
        </w:rPr>
        <w:t>5</w:t>
      </w:r>
      <w:r w:rsidRPr="00A73CEE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A73CEE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A73CEE">
        <w:rPr>
          <w:rFonts w:ascii="Calibri" w:eastAsia="Calibri" w:hAnsi="Calibri" w:cs="Times New Roman"/>
        </w:rPr>
        <w:t>:</w:t>
      </w: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  <w:b/>
        </w:rPr>
      </w:pPr>
      <w:r w:rsidRPr="00A73CEE">
        <w:rPr>
          <w:rFonts w:ascii="Calibri" w:eastAsia="Calibri" w:hAnsi="Calibri" w:cs="Times New Roman"/>
          <w:b/>
        </w:rPr>
        <w:t>Inne informacje Wykonawcy:</w:t>
      </w: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A73CEE" w:rsidRPr="00A73CEE" w:rsidTr="0063299B">
        <w:tc>
          <w:tcPr>
            <w:tcW w:w="3020" w:type="dxa"/>
            <w:tcBorders>
              <w:bottom w:val="dotted" w:sz="6" w:space="0" w:color="auto"/>
            </w:tcBorders>
          </w:tcPr>
          <w:p w:rsidR="00A73CEE" w:rsidRPr="00A73CEE" w:rsidRDefault="00A73CEE" w:rsidP="00A73CE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A73CEE" w:rsidRPr="00A73CEE" w:rsidRDefault="00A73CEE" w:rsidP="00A73CE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A73CEE" w:rsidRPr="00A73CEE" w:rsidRDefault="00A73CEE" w:rsidP="00A73CE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73CEE" w:rsidRPr="00A73CEE" w:rsidTr="0063299B">
        <w:tc>
          <w:tcPr>
            <w:tcW w:w="3020" w:type="dxa"/>
            <w:tcBorders>
              <w:top w:val="dotted" w:sz="6" w:space="0" w:color="auto"/>
            </w:tcBorders>
          </w:tcPr>
          <w:p w:rsidR="00A73CEE" w:rsidRPr="00A73CEE" w:rsidRDefault="00A73CEE" w:rsidP="00A73CEE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73CEE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A73CEE" w:rsidRPr="00A73CEE" w:rsidRDefault="00A73CEE" w:rsidP="00A73CEE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A73CEE" w:rsidRPr="00A73CEE" w:rsidRDefault="00A73CEE" w:rsidP="00A73CEE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73CEE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A73CEE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A73CEE" w:rsidRPr="00A73CEE" w:rsidRDefault="00A73CEE" w:rsidP="00A73CEE">
      <w:pPr>
        <w:rPr>
          <w:rFonts w:ascii="Calibri" w:eastAsia="Calibri" w:hAnsi="Calibri" w:cs="Times New Roman"/>
        </w:rPr>
      </w:pPr>
    </w:p>
    <w:p w:rsidR="00A73CEE" w:rsidRPr="00A73CEE" w:rsidRDefault="00A73CEE" w:rsidP="00A73CEE">
      <w:pPr>
        <w:jc w:val="left"/>
        <w:rPr>
          <w:rFonts w:ascii="Calibri" w:eastAsia="Times New Roman" w:hAnsi="Calibri" w:cs="Calibri"/>
          <w:lang w:eastAsia="pl-PL"/>
        </w:rPr>
      </w:pPr>
    </w:p>
    <w:p w:rsidR="00A73CEE" w:rsidRPr="00A73CEE" w:rsidRDefault="00A73CEE" w:rsidP="00A73CEE">
      <w:pPr>
        <w:jc w:val="center"/>
        <w:rPr>
          <w:rFonts w:ascii="Calibri" w:eastAsia="Calibri" w:hAnsi="Calibri" w:cs="Times New Roman"/>
          <w:b/>
        </w:rPr>
        <w:sectPr w:rsidR="00A73CEE" w:rsidRPr="00A73CEE" w:rsidSect="00206E97">
          <w:headerReference w:type="default" r:id="rId7"/>
          <w:footerReference w:type="default" r:id="rId8"/>
          <w:footnotePr>
            <w:numRestart w:val="eachSect"/>
          </w:footnotePr>
          <w:pgSz w:w="11906" w:h="16838" w:code="9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6023E2" w:rsidRDefault="006023E2"/>
    <w:sectPr w:rsidR="00602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70C" w:rsidRDefault="0044370C" w:rsidP="00A73CEE">
      <w:r>
        <w:separator/>
      </w:r>
    </w:p>
  </w:endnote>
  <w:endnote w:type="continuationSeparator" w:id="0">
    <w:p w:rsidR="0044370C" w:rsidRDefault="0044370C" w:rsidP="00A7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CEE" w:rsidRPr="00A73CEE" w:rsidRDefault="00A73CEE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A73CEE">
      <w:rPr>
        <w:rFonts w:ascii="Calibri" w:hAnsi="Calibri" w:cs="Calibri"/>
        <w:sz w:val="22"/>
        <w:szCs w:val="22"/>
      </w:rPr>
      <w:t xml:space="preserve">Strona </w:t>
    </w:r>
    <w:r w:rsidRPr="00A73CEE">
      <w:rPr>
        <w:rFonts w:ascii="Calibri" w:hAnsi="Calibri" w:cs="Calibri"/>
        <w:sz w:val="22"/>
        <w:szCs w:val="22"/>
      </w:rPr>
      <w:fldChar w:fldCharType="begin"/>
    </w:r>
    <w:r w:rsidRPr="00A73CEE">
      <w:rPr>
        <w:rFonts w:ascii="Calibri" w:hAnsi="Calibri" w:cs="Calibri"/>
        <w:sz w:val="22"/>
        <w:szCs w:val="22"/>
      </w:rPr>
      <w:instrText xml:space="preserve"> PAGE   \* MERGEFORMAT </w:instrText>
    </w:r>
    <w:r w:rsidRPr="00A73CEE">
      <w:rPr>
        <w:rFonts w:ascii="Calibri" w:hAnsi="Calibri" w:cs="Calibri"/>
        <w:sz w:val="22"/>
        <w:szCs w:val="22"/>
      </w:rPr>
      <w:fldChar w:fldCharType="separate"/>
    </w:r>
    <w:r w:rsidRPr="00A73CEE">
      <w:rPr>
        <w:rFonts w:ascii="Calibri" w:hAnsi="Calibri" w:cs="Calibri"/>
        <w:noProof/>
        <w:sz w:val="22"/>
        <w:szCs w:val="22"/>
      </w:rPr>
      <w:t>4</w:t>
    </w:r>
    <w:r w:rsidRPr="00A73CEE">
      <w:rPr>
        <w:rFonts w:ascii="Calibri" w:hAnsi="Calibri" w:cs="Calibri"/>
        <w:sz w:val="22"/>
        <w:szCs w:val="22"/>
      </w:rPr>
      <w:fldChar w:fldCharType="end"/>
    </w:r>
    <w:r w:rsidRPr="00A73CEE">
      <w:rPr>
        <w:rFonts w:ascii="Calibri" w:hAnsi="Calibri" w:cs="Calibri"/>
        <w:sz w:val="22"/>
        <w:szCs w:val="22"/>
      </w:rPr>
      <w:t xml:space="preserve"> z </w:t>
    </w:r>
    <w:r w:rsidRPr="00A73CEE">
      <w:fldChar w:fldCharType="begin"/>
    </w:r>
    <w:r>
      <w:instrText xml:space="preserve"> SECTIONPAGES   \* MERGEFORMAT </w:instrText>
    </w:r>
    <w:r w:rsidRPr="00A73CEE">
      <w:fldChar w:fldCharType="separate"/>
    </w:r>
    <w:r w:rsidR="00B732E3" w:rsidRPr="00B732E3">
      <w:rPr>
        <w:rFonts w:ascii="Calibri" w:hAnsi="Calibri" w:cs="Calibri"/>
        <w:noProof/>
        <w:sz w:val="22"/>
        <w:szCs w:val="22"/>
      </w:rPr>
      <w:t>1</w:t>
    </w:r>
    <w:r w:rsidRPr="00A73CEE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70C" w:rsidRDefault="0044370C" w:rsidP="00A73CEE">
      <w:r>
        <w:separator/>
      </w:r>
    </w:p>
  </w:footnote>
  <w:footnote w:type="continuationSeparator" w:id="0">
    <w:p w:rsidR="0044370C" w:rsidRDefault="0044370C" w:rsidP="00A73CEE">
      <w:r>
        <w:continuationSeparator/>
      </w:r>
    </w:p>
  </w:footnote>
  <w:footnote w:id="1">
    <w:p w:rsidR="00A73CEE" w:rsidRPr="00A73CEE" w:rsidRDefault="00A73CEE" w:rsidP="00A73CEE">
      <w:pPr>
        <w:pStyle w:val="Tekstprzypisudolnego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Niewłaściwe skreślić lub usunąć.</w:t>
      </w:r>
    </w:p>
  </w:footnote>
  <w:footnote w:id="2">
    <w:p w:rsidR="00A73CEE" w:rsidRPr="00A73CEE" w:rsidRDefault="00A73CEE" w:rsidP="00A73CEE">
      <w:pPr>
        <w:pStyle w:val="Tekstprzypisudolnego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Wypełnić, jeżeli Wykonawca składa ofertę na część 1. </w:t>
      </w:r>
    </w:p>
  </w:footnote>
  <w:footnote w:id="3">
    <w:p w:rsidR="00A73CEE" w:rsidRPr="00A73CEE" w:rsidRDefault="00A73CEE" w:rsidP="00A73CEE">
      <w:pPr>
        <w:pStyle w:val="Tekstprzypisudolnego"/>
        <w:jc w:val="both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4">
    <w:p w:rsidR="00A73CEE" w:rsidRPr="00A73CEE" w:rsidRDefault="00A73CEE" w:rsidP="00A73CEE">
      <w:pPr>
        <w:pStyle w:val="Tekstprzypisudolnego"/>
        <w:jc w:val="both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A73CEE" w:rsidRPr="00A73CEE" w:rsidRDefault="00A73CEE" w:rsidP="00A73CEE">
      <w:pPr>
        <w:pStyle w:val="Tekstprzypisudolnego"/>
        <w:jc w:val="both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6">
    <w:p w:rsidR="00A73CEE" w:rsidRPr="00A73CEE" w:rsidRDefault="00A73CEE" w:rsidP="00A73CEE">
      <w:pPr>
        <w:pStyle w:val="Tekstprzypisudolnego"/>
        <w:jc w:val="both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Wypełnić, jeżeli u Zamawiającego powstaje obowiązek podatkowy.</w:t>
      </w:r>
    </w:p>
  </w:footnote>
  <w:footnote w:id="7">
    <w:p w:rsidR="00A73CEE" w:rsidRPr="00A73CEE" w:rsidRDefault="00A73CEE" w:rsidP="00A73CEE">
      <w:pPr>
        <w:pStyle w:val="Tekstprzypisudolnego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Wypełnić, jeżeli Wykonawca składa ofertę na część 2. </w:t>
      </w:r>
    </w:p>
  </w:footnote>
  <w:footnote w:id="8">
    <w:p w:rsidR="00A73CEE" w:rsidRPr="00A73CEE" w:rsidRDefault="00A73CEE" w:rsidP="00A73CEE">
      <w:pPr>
        <w:pStyle w:val="Tekstprzypisudolnego"/>
        <w:jc w:val="both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9">
    <w:p w:rsidR="00A73CEE" w:rsidRPr="00A73CEE" w:rsidRDefault="00A73CEE" w:rsidP="00A73CEE">
      <w:pPr>
        <w:pStyle w:val="Tekstprzypisudolnego"/>
        <w:jc w:val="both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10">
    <w:p w:rsidR="00A73CEE" w:rsidRPr="00A73CEE" w:rsidRDefault="00A73CEE" w:rsidP="00A73CEE">
      <w:pPr>
        <w:pStyle w:val="Tekstprzypisudolnego"/>
        <w:jc w:val="both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11">
    <w:p w:rsidR="00A73CEE" w:rsidRPr="00A73CEE" w:rsidRDefault="00A73CEE" w:rsidP="00A73CEE">
      <w:pPr>
        <w:pStyle w:val="Tekstprzypisudolnego"/>
        <w:jc w:val="both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Wypełnić, jeżeli u Zamawiającego powstaje obowiązek podatkowy.</w:t>
      </w:r>
    </w:p>
  </w:footnote>
  <w:footnote w:id="12">
    <w:p w:rsidR="00A73CEE" w:rsidRPr="00A73CEE" w:rsidRDefault="00A73CEE" w:rsidP="00A73CEE">
      <w:pPr>
        <w:pStyle w:val="Tekstprzypisudolnego"/>
        <w:jc w:val="both"/>
        <w:rPr>
          <w:rFonts w:ascii="Calibri" w:hAnsi="Calibri" w:cs="Calibri"/>
        </w:rPr>
      </w:pPr>
      <w:r w:rsidRPr="00A73CEE">
        <w:rPr>
          <w:rStyle w:val="Odwoanieprzypisudolnego"/>
          <w:rFonts w:ascii="Calibri" w:hAnsi="Calibri" w:cs="Calibri"/>
        </w:rPr>
        <w:footnoteRef/>
      </w:r>
      <w:r w:rsidRPr="00A73CEE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CEE" w:rsidRPr="00A73CEE" w:rsidRDefault="00A73CEE" w:rsidP="00DD2DF7">
    <w:pPr>
      <w:pStyle w:val="Nagwek"/>
      <w:jc w:val="center"/>
      <w:rPr>
        <w:rFonts w:cs="Calibri"/>
        <w:sz w:val="20"/>
      </w:rPr>
    </w:pPr>
    <w:r w:rsidRPr="00A73CEE">
      <w:rPr>
        <w:rFonts w:cs="Calibri"/>
        <w:sz w:val="20"/>
      </w:rPr>
      <w:t>Specyfikacja Warunków Zamówienia, numer referencyjny postępowania ZO/08/2021</w:t>
    </w:r>
  </w:p>
  <w:p w:rsidR="00A73CEE" w:rsidRPr="00A73CEE" w:rsidRDefault="00A73CEE" w:rsidP="00DD2DF7">
    <w:pPr>
      <w:pStyle w:val="Nagwek"/>
      <w:jc w:val="center"/>
      <w:rPr>
        <w:rFonts w:cs="Calibri"/>
        <w:b/>
      </w:rPr>
    </w:pPr>
    <w:r w:rsidRPr="00A73CEE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CEE"/>
    <w:rsid w:val="000E1F29"/>
    <w:rsid w:val="001A2BCB"/>
    <w:rsid w:val="00203AC1"/>
    <w:rsid w:val="00213C51"/>
    <w:rsid w:val="00384644"/>
    <w:rsid w:val="003933CC"/>
    <w:rsid w:val="0044370C"/>
    <w:rsid w:val="006023E2"/>
    <w:rsid w:val="00A73CEE"/>
    <w:rsid w:val="00B732E3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1F5D"/>
  <w15:chartTrackingRefBased/>
  <w15:docId w15:val="{5785ABEF-72B3-49FF-9471-298EDB3C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73C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3CEE"/>
  </w:style>
  <w:style w:type="paragraph" w:styleId="Stopka">
    <w:name w:val="footer"/>
    <w:basedOn w:val="Normalny"/>
    <w:link w:val="StopkaZnak"/>
    <w:uiPriority w:val="99"/>
    <w:rsid w:val="00A73CEE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73C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73CEE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3C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73CEE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A73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73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731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2021-06-16T10:08:00Z</dcterms:created>
  <dcterms:modified xsi:type="dcterms:W3CDTF">2021-06-17T06:12:00Z</dcterms:modified>
</cp:coreProperties>
</file>